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0E946" w14:textId="77777777"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14:paraId="1171D276" w14:textId="77777777" w:rsidR="00327B5C" w:rsidRPr="0040372D" w:rsidRDefault="00E306D1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>
        <w:rPr>
          <w:rFonts w:ascii="Arial" w:hAnsi="Arial" w:cs="Arial"/>
          <w:b/>
          <w:bCs/>
          <w:color w:val="auto"/>
          <w:sz w:val="26"/>
          <w:szCs w:val="26"/>
        </w:rPr>
        <w:t>SYLLABUS</w:t>
      </w:r>
      <w:r w:rsidR="007B4C27">
        <w:rPr>
          <w:rFonts w:ascii="Arial" w:hAnsi="Arial" w:cs="Arial"/>
          <w:b/>
          <w:bCs/>
          <w:color w:val="auto"/>
          <w:sz w:val="26"/>
          <w:szCs w:val="26"/>
        </w:rPr>
        <w:t xml:space="preserve"> </w:t>
      </w:r>
    </w:p>
    <w:p w14:paraId="56A3BCE7" w14:textId="77777777"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14:paraId="6292C10F" w14:textId="77777777" w:rsidR="0040372D" w:rsidRPr="0040372D" w:rsidRDefault="0040372D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14:paraId="33053FCE" w14:textId="77777777"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14:paraId="6B6D9621" w14:textId="77777777" w:rsidR="00682D5C" w:rsidRPr="0040372D" w:rsidRDefault="00E306D1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Information about the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14:paraId="08783EFA" w14:textId="77777777" w:rsidTr="00684E59">
        <w:trPr>
          <w:jc w:val="right"/>
        </w:trPr>
        <w:tc>
          <w:tcPr>
            <w:tcW w:w="4253" w:type="dxa"/>
            <w:vAlign w:val="center"/>
          </w:tcPr>
          <w:p w14:paraId="66255716" w14:textId="77777777"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Higher education institution</w:t>
            </w:r>
          </w:p>
        </w:tc>
        <w:tc>
          <w:tcPr>
            <w:tcW w:w="6201" w:type="dxa"/>
            <w:vAlign w:val="center"/>
          </w:tcPr>
          <w:p w14:paraId="418AE4CC" w14:textId="2E3BC2F0" w:rsidR="00EF6F77" w:rsidRPr="0040372D" w:rsidRDefault="00684E5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461844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U</w:t>
            </w:r>
            <w:r w:rsidR="00771ED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niversitatea Politehnica </w:t>
            </w:r>
            <w:r w:rsidR="00771ED8" w:rsidRPr="00BF38E5">
              <w:rPr>
                <w:rFonts w:ascii="Arial" w:hAnsi="Arial" w:cs="Arial"/>
                <w:bCs/>
                <w:sz w:val="18"/>
                <w:szCs w:val="18"/>
                <w:lang w:val="en-GB"/>
              </w:rPr>
              <w:t>Timisoara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46184435"/>
          </w:p>
        </w:tc>
      </w:tr>
      <w:tr w:rsidR="00682D5C" w:rsidRPr="0040372D" w14:paraId="60E540B5" w14:textId="77777777" w:rsidTr="00684E59">
        <w:trPr>
          <w:jc w:val="right"/>
        </w:trPr>
        <w:tc>
          <w:tcPr>
            <w:tcW w:w="4253" w:type="dxa"/>
            <w:vAlign w:val="center"/>
          </w:tcPr>
          <w:p w14:paraId="0814C0A2" w14:textId="77777777"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Faculty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Department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14:paraId="1F2EC917" w14:textId="53C6A0E4"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860946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771ED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onstructii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/ CC</w:t>
            </w:r>
            <w:r w:rsidR="00771ED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86094674"/>
          </w:p>
        </w:tc>
      </w:tr>
      <w:tr w:rsidR="00682D5C" w:rsidRPr="0040372D" w14:paraId="50B7F4F8" w14:textId="77777777" w:rsidTr="00684E59">
        <w:trPr>
          <w:jc w:val="right"/>
        </w:trPr>
        <w:tc>
          <w:tcPr>
            <w:tcW w:w="4253" w:type="dxa"/>
            <w:vAlign w:val="center"/>
          </w:tcPr>
          <w:p w14:paraId="55F05949" w14:textId="77777777"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</w:t>
            </w:r>
            <w:r w:rsidR="00595B1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Field of study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(name/code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14:paraId="009E3731" w14:textId="6DDB95CE"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126760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771ED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nginerie Civila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/ 10  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12676030"/>
          </w:p>
        </w:tc>
      </w:tr>
      <w:tr w:rsidR="00682D5C" w:rsidRPr="0040372D" w14:paraId="370D405D" w14:textId="77777777" w:rsidTr="00684E59">
        <w:trPr>
          <w:jc w:val="right"/>
        </w:trPr>
        <w:tc>
          <w:tcPr>
            <w:tcW w:w="4253" w:type="dxa"/>
            <w:vAlign w:val="center"/>
          </w:tcPr>
          <w:p w14:paraId="3C3DA157" w14:textId="77777777"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</w:t>
            </w:r>
            <w:r w:rsidR="00595B1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Study cycle</w:t>
            </w:r>
          </w:p>
        </w:tc>
        <w:tc>
          <w:tcPr>
            <w:tcW w:w="6201" w:type="dxa"/>
            <w:vAlign w:val="center"/>
          </w:tcPr>
          <w:p w14:paraId="23636458" w14:textId="77777777" w:rsidR="00682D5C" w:rsidRPr="0040372D" w:rsidRDefault="00AA6CCE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Master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</w:tr>
      <w:tr w:rsidR="00682D5C" w:rsidRPr="0040372D" w14:paraId="502FA8F5" w14:textId="77777777" w:rsidTr="00684E59">
        <w:trPr>
          <w:jc w:val="right"/>
        </w:trPr>
        <w:tc>
          <w:tcPr>
            <w:tcW w:w="4253" w:type="dxa"/>
            <w:vAlign w:val="center"/>
          </w:tcPr>
          <w:p w14:paraId="126AF2B3" w14:textId="77777777" w:rsidR="00FF5977" w:rsidRPr="0040372D" w:rsidRDefault="00B3222F" w:rsidP="00E306D1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</w:t>
            </w:r>
            <w:r w:rsidR="00595B1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Study program (name/code/qualification)</w:t>
            </w:r>
          </w:p>
        </w:tc>
        <w:tc>
          <w:tcPr>
            <w:tcW w:w="6201" w:type="dxa"/>
            <w:vAlign w:val="center"/>
          </w:tcPr>
          <w:p w14:paraId="2BED785F" w14:textId="05845CC4"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251770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ADVANCED DESIGN OF BUILDINGS – PROIECTAREA AVANSATA A CLADIRILOR</w:t>
            </w:r>
            <w:r w:rsidR="00771ED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/ 10</w:t>
            </w:r>
            <w:r w:rsidR="00771ED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/ Master  </w:t>
            </w:r>
            <w:permEnd w:id="825177008"/>
          </w:p>
        </w:tc>
      </w:tr>
    </w:tbl>
    <w:p w14:paraId="4F718DAE" w14:textId="77777777"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52551B69" w14:textId="77777777" w:rsidR="00CB7FCA" w:rsidRPr="0040372D" w:rsidRDefault="00E306D1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Information about discipline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67"/>
        <w:gridCol w:w="1417"/>
        <w:gridCol w:w="567"/>
        <w:gridCol w:w="2126"/>
        <w:gridCol w:w="709"/>
        <w:gridCol w:w="2268"/>
        <w:gridCol w:w="815"/>
      </w:tblGrid>
      <w:tr w:rsidR="00A76777" w:rsidRPr="0040372D" w14:paraId="1BF3A510" w14:textId="77777777" w:rsidTr="00EB38BE">
        <w:trPr>
          <w:trHeight w:val="260"/>
          <w:jc w:val="right"/>
        </w:trPr>
        <w:tc>
          <w:tcPr>
            <w:tcW w:w="3969" w:type="dxa"/>
            <w:gridSpan w:val="3"/>
            <w:vAlign w:val="center"/>
          </w:tcPr>
          <w:p w14:paraId="260964C3" w14:textId="77777777"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Name of discipline</w:t>
            </w:r>
            <w:r w:rsidR="00AA6CCE">
              <w:rPr>
                <w:rFonts w:ascii="Arial" w:hAnsi="Arial" w:cs="Arial"/>
                <w:bCs/>
                <w:sz w:val="18"/>
                <w:szCs w:val="18"/>
                <w:lang w:val="ro-RO"/>
              </w:rPr>
              <w:t>/The educational classe</w:t>
            </w:r>
            <w:r w:rsidR="00AA6CCE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14:paraId="672AF3B4" w14:textId="77777777" w:rsidR="00BF38E5" w:rsidRDefault="00BF38E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permStart w:id="774115850" w:edGrp="everyone"/>
            <w:r w:rsidRPr="00BF38E5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Rehabilitation concepts for historical monuments </w:t>
            </w:r>
          </w:p>
          <w:p w14:paraId="516B499B" w14:textId="61112D86" w:rsidR="00CB7FCA" w:rsidRPr="0040372D" w:rsidRDefault="00BF38E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BF38E5">
              <w:rPr>
                <w:rFonts w:ascii="Arial" w:hAnsi="Arial" w:cs="Arial"/>
                <w:bCs/>
                <w:sz w:val="18"/>
                <w:szCs w:val="18"/>
                <w:lang w:val="en-GB"/>
              </w:rPr>
              <w:t>(</w:t>
            </w:r>
            <w:r w:rsidRPr="00BF38E5">
              <w:rPr>
                <w:rFonts w:ascii="Arial" w:hAnsi="Arial" w:cs="Arial"/>
                <w:bCs/>
                <w:sz w:val="18"/>
                <w:szCs w:val="18"/>
                <w:lang w:val="ro-RO"/>
              </w:rPr>
              <w:t>Noțiuni de reabilitare a monumentelor istorice</w:t>
            </w:r>
            <w:r w:rsidRPr="00BF38E5">
              <w:rPr>
                <w:rFonts w:ascii="Arial" w:hAnsi="Arial" w:cs="Arial"/>
                <w:bCs/>
                <w:sz w:val="18"/>
                <w:szCs w:val="18"/>
                <w:lang w:val="en-GB"/>
              </w:rPr>
              <w:t>)</w:t>
            </w:r>
            <w:r w:rsidR="00771ED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/ </w:t>
            </w:r>
            <w:r w:rsidR="00771ED8" w:rsidRPr="00A37B5D">
              <w:rPr>
                <w:rFonts w:ascii="Arial" w:hAnsi="Arial" w:cs="Arial"/>
                <w:bCs/>
                <w:sz w:val="18"/>
                <w:szCs w:val="18"/>
                <w:lang w:val="ro-RO"/>
              </w:rPr>
              <w:t>D</w:t>
            </w:r>
            <w:r w:rsidR="001B4168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771ED8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1B4168">
              <w:rPr>
                <w:rFonts w:ascii="Arial" w:hAnsi="Arial" w:cs="Arial"/>
                <w:bCs/>
                <w:sz w:val="18"/>
                <w:szCs w:val="18"/>
                <w:lang w:val="ro-RO"/>
              </w:rPr>
              <w:t>V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74115850"/>
          </w:p>
        </w:tc>
      </w:tr>
      <w:tr w:rsidR="00A76777" w:rsidRPr="0040372D" w14:paraId="404CB995" w14:textId="77777777" w:rsidTr="00EB38BE">
        <w:trPr>
          <w:trHeight w:val="260"/>
          <w:jc w:val="right"/>
        </w:trPr>
        <w:tc>
          <w:tcPr>
            <w:tcW w:w="3969" w:type="dxa"/>
            <w:gridSpan w:val="3"/>
            <w:vAlign w:val="center"/>
          </w:tcPr>
          <w:p w14:paraId="6D1023E9" w14:textId="77777777" w:rsidR="00CB7FCA" w:rsidRPr="0040372D" w:rsidRDefault="00362814" w:rsidP="00E306D1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Coordinator (holder) of course activities</w:t>
            </w:r>
          </w:p>
        </w:tc>
        <w:tc>
          <w:tcPr>
            <w:tcW w:w="6485" w:type="dxa"/>
            <w:gridSpan w:val="5"/>
            <w:vAlign w:val="center"/>
          </w:tcPr>
          <w:p w14:paraId="1F3E9E54" w14:textId="5A5619F0"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63100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71ED8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Conf</w:t>
            </w:r>
            <w:r w:rsidR="00771ED8" w:rsidRPr="0079134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dr. ing. </w:t>
            </w:r>
            <w:r w:rsidR="00771ED8">
              <w:rPr>
                <w:rFonts w:ascii="Arial" w:hAnsi="Arial" w:cs="Arial"/>
                <w:bCs/>
                <w:sz w:val="18"/>
                <w:szCs w:val="18"/>
                <w:lang w:val="ro-RO"/>
              </w:rPr>
              <w:t>Cosmin Al. DĂESCU</w:t>
            </w:r>
            <w:permEnd w:id="2116310081"/>
          </w:p>
        </w:tc>
      </w:tr>
      <w:tr w:rsidR="00A76777" w:rsidRPr="0040372D" w14:paraId="1DAD3585" w14:textId="77777777" w:rsidTr="00EB38BE">
        <w:trPr>
          <w:trHeight w:val="260"/>
          <w:jc w:val="right"/>
        </w:trPr>
        <w:tc>
          <w:tcPr>
            <w:tcW w:w="3969" w:type="dxa"/>
            <w:gridSpan w:val="3"/>
            <w:vAlign w:val="center"/>
          </w:tcPr>
          <w:p w14:paraId="5A786464" w14:textId="77777777"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Coordinator (holder) of applied activities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14:paraId="57B0334F" w14:textId="2F8D30D3"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2436442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71ED8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Conf</w:t>
            </w:r>
            <w:r w:rsidR="00771ED8" w:rsidRPr="0079134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dr. ing. </w:t>
            </w:r>
            <w:r w:rsidR="00771ED8">
              <w:rPr>
                <w:rFonts w:ascii="Arial" w:hAnsi="Arial" w:cs="Arial"/>
                <w:bCs/>
                <w:sz w:val="18"/>
                <w:szCs w:val="18"/>
                <w:lang w:val="ro-RO"/>
              </w:rPr>
              <w:t>Cosmin Al. DĂESCU</w:t>
            </w:r>
            <w:permEnd w:id="1124364427"/>
          </w:p>
        </w:tc>
      </w:tr>
      <w:tr w:rsidR="00A76777" w:rsidRPr="0040372D" w14:paraId="0438226E" w14:textId="77777777" w:rsidTr="00992FFD">
        <w:trPr>
          <w:trHeight w:val="260"/>
          <w:jc w:val="right"/>
        </w:trPr>
        <w:tc>
          <w:tcPr>
            <w:tcW w:w="1985" w:type="dxa"/>
            <w:vAlign w:val="center"/>
          </w:tcPr>
          <w:p w14:paraId="18EADE4D" w14:textId="77777777"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="00C26EB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Year of study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14:paraId="055EDF2E" w14:textId="35D4A4D3"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6528941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414AF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52894114"/>
          </w:p>
        </w:tc>
        <w:tc>
          <w:tcPr>
            <w:tcW w:w="1417" w:type="dxa"/>
            <w:vAlign w:val="center"/>
          </w:tcPr>
          <w:p w14:paraId="23A4ABD3" w14:textId="77777777"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Semester</w:t>
            </w:r>
          </w:p>
        </w:tc>
        <w:tc>
          <w:tcPr>
            <w:tcW w:w="567" w:type="dxa"/>
            <w:vAlign w:val="center"/>
          </w:tcPr>
          <w:p w14:paraId="7F607565" w14:textId="309EC0BB"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120440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414AF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71204402"/>
          </w:p>
        </w:tc>
        <w:tc>
          <w:tcPr>
            <w:tcW w:w="2126" w:type="dxa"/>
            <w:vAlign w:val="center"/>
          </w:tcPr>
          <w:p w14:paraId="3284A94A" w14:textId="77777777"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Type of evaluation</w:t>
            </w:r>
          </w:p>
        </w:tc>
        <w:tc>
          <w:tcPr>
            <w:tcW w:w="709" w:type="dxa"/>
            <w:vAlign w:val="center"/>
          </w:tcPr>
          <w:p w14:paraId="265F50A1" w14:textId="31A8D202"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796195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79619551"/>
          </w:p>
        </w:tc>
        <w:tc>
          <w:tcPr>
            <w:tcW w:w="2268" w:type="dxa"/>
            <w:vAlign w:val="center"/>
          </w:tcPr>
          <w:p w14:paraId="31A4F4AD" w14:textId="77777777" w:rsidR="00A76777" w:rsidRPr="0040372D" w:rsidRDefault="00A76777" w:rsidP="00992FF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="00992FF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Regime of discipline</w:t>
            </w:r>
            <w:r w:rsidR="00A91616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815" w:type="dxa"/>
            <w:vAlign w:val="center"/>
          </w:tcPr>
          <w:p w14:paraId="204B4F91" w14:textId="177F46FC"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4520431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414AF">
              <w:rPr>
                <w:rFonts w:ascii="Arial" w:hAnsi="Arial" w:cs="Arial"/>
                <w:bCs/>
                <w:sz w:val="18"/>
                <w:szCs w:val="18"/>
                <w:lang w:val="ro-RO"/>
              </w:rPr>
              <w:t>DO</w:t>
            </w:r>
            <w:r w:rsidR="00771ED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45204317"/>
          </w:p>
        </w:tc>
      </w:tr>
    </w:tbl>
    <w:p w14:paraId="788D84A3" w14:textId="77777777"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682667A2" w14:textId="77777777" w:rsidR="00367947" w:rsidRPr="009D2D96" w:rsidRDefault="006D6FAF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 xml:space="preserve">Total estimated time </w:t>
      </w:r>
      <w:r>
        <w:rPr>
          <w:rFonts w:ascii="Arial" w:hAnsi="Arial" w:cs="Arial"/>
          <w:bCs/>
          <w:sz w:val="18"/>
          <w:szCs w:val="18"/>
          <w:lang w:val="ro-RO"/>
        </w:rPr>
        <w:t>(direct activities (fully assisted</w:t>
      </w:r>
      <w:r w:rsidR="0092311F" w:rsidRPr="009D2D96">
        <w:rPr>
          <w:rFonts w:ascii="Arial" w:hAnsi="Arial" w:cs="Arial"/>
          <w:bCs/>
          <w:sz w:val="18"/>
          <w:szCs w:val="18"/>
          <w:lang w:val="ro-RO"/>
        </w:rPr>
        <w:t xml:space="preserve">), </w:t>
      </w:r>
      <w:r>
        <w:rPr>
          <w:rFonts w:ascii="Arial" w:hAnsi="Arial" w:cs="Arial"/>
          <w:bCs/>
          <w:sz w:val="18"/>
          <w:szCs w:val="18"/>
          <w:lang w:val="ro-RO"/>
        </w:rPr>
        <w:t>partially assisted activities and unassisted activities</w:t>
      </w:r>
      <w:r w:rsidR="00633778" w:rsidRPr="009D2D96">
        <w:rPr>
          <w:rStyle w:val="FootnoteReference"/>
          <w:rFonts w:ascii="Arial" w:hAnsi="Arial" w:cs="Arial"/>
          <w:bCs/>
          <w:sz w:val="18"/>
          <w:szCs w:val="18"/>
          <w:lang w:val="ro-RO"/>
        </w:rPr>
        <w:footnoteReference w:id="9"/>
      </w:r>
      <w:r w:rsidR="0092311F" w:rsidRPr="009D2D96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46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8"/>
        <w:gridCol w:w="1442"/>
        <w:gridCol w:w="1134"/>
        <w:gridCol w:w="425"/>
        <w:gridCol w:w="1276"/>
        <w:gridCol w:w="425"/>
        <w:gridCol w:w="1276"/>
        <w:gridCol w:w="531"/>
      </w:tblGrid>
      <w:tr w:rsidR="00AE1CC0" w:rsidRPr="0040372D" w14:paraId="6531114F" w14:textId="77777777" w:rsidTr="0060219A">
        <w:trPr>
          <w:jc w:val="right"/>
        </w:trPr>
        <w:tc>
          <w:tcPr>
            <w:tcW w:w="3958" w:type="dxa"/>
            <w:vAlign w:val="center"/>
          </w:tcPr>
          <w:p w14:paraId="2462ACF6" w14:textId="77777777" w:rsidR="00EF6F77" w:rsidRPr="00690220" w:rsidRDefault="00EF6F77" w:rsidP="0092311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3.1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Number of hours fully assisted</w:t>
            </w:r>
            <w:r w:rsidR="0092311F" w:rsidRPr="00690220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week</w:t>
            </w:r>
          </w:p>
        </w:tc>
        <w:tc>
          <w:tcPr>
            <w:tcW w:w="1442" w:type="dxa"/>
            <w:vAlign w:val="center"/>
          </w:tcPr>
          <w:p w14:paraId="78921D8C" w14:textId="39F0C3AC" w:rsidR="00EF6F77" w:rsidRPr="00690220" w:rsidRDefault="00771ED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187736297" w:edGrp="everyone"/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9F2E01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187736297"/>
            <w:r w:rsidR="00FD5BE8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,of which</w:t>
            </w:r>
            <w:r w:rsidR="009F2E01" w:rsidRPr="00690220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8310EF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F2E01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18848F4E" w14:textId="77777777" w:rsidR="00EF6F77" w:rsidRPr="00690220" w:rsidRDefault="006D6FAF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course</w:t>
            </w:r>
          </w:p>
        </w:tc>
        <w:tc>
          <w:tcPr>
            <w:tcW w:w="425" w:type="dxa"/>
            <w:vAlign w:val="center"/>
          </w:tcPr>
          <w:p w14:paraId="307A5829" w14:textId="676C0070" w:rsidR="00EF6F77" w:rsidRPr="00690220" w:rsidRDefault="00795FD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509561974" w:edGrp="everyone"/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FD5BE8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509561974"/>
          </w:p>
        </w:tc>
        <w:tc>
          <w:tcPr>
            <w:tcW w:w="2977" w:type="dxa"/>
            <w:gridSpan w:val="3"/>
            <w:vAlign w:val="center"/>
          </w:tcPr>
          <w:p w14:paraId="6094F8E8" w14:textId="77777777" w:rsidR="00EF6F77" w:rsidRPr="00690220" w:rsidRDefault="002334F2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seminar/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laboratory</w:t>
            </w:r>
            <w:r w:rsidR="007046E8" w:rsidRPr="00690220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proj</w:t>
            </w:r>
            <w:r w:rsidR="005E17B8" w:rsidRPr="00690220">
              <w:rPr>
                <w:rFonts w:ascii="Arial" w:hAnsi="Arial" w:cs="Arial"/>
                <w:bCs/>
                <w:sz w:val="18"/>
                <w:szCs w:val="18"/>
              </w:rPr>
              <w:t>ect</w:t>
            </w:r>
          </w:p>
        </w:tc>
        <w:tc>
          <w:tcPr>
            <w:tcW w:w="531" w:type="dxa"/>
            <w:vAlign w:val="center"/>
          </w:tcPr>
          <w:p w14:paraId="4E1DB838" w14:textId="6577BAD6" w:rsidR="00EF6F77" w:rsidRPr="00690220" w:rsidRDefault="005E1222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251799304" w:edGrp="everyone"/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FD5BE8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251799304"/>
          </w:p>
        </w:tc>
      </w:tr>
      <w:tr w:rsidR="005E17B8" w:rsidRPr="0040372D" w14:paraId="5FA0E876" w14:textId="77777777" w:rsidTr="0060219A">
        <w:trPr>
          <w:jc w:val="right"/>
        </w:trPr>
        <w:tc>
          <w:tcPr>
            <w:tcW w:w="3958" w:type="dxa"/>
            <w:vAlign w:val="center"/>
          </w:tcPr>
          <w:p w14:paraId="26720327" w14:textId="77777777" w:rsidR="005E17B8" w:rsidRPr="00690220" w:rsidRDefault="005E17B8" w:rsidP="006D6FA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3.1* 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Total number of hours fully assisted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/sem.</w:t>
            </w:r>
          </w:p>
        </w:tc>
        <w:tc>
          <w:tcPr>
            <w:tcW w:w="1442" w:type="dxa"/>
            <w:vAlign w:val="center"/>
          </w:tcPr>
          <w:p w14:paraId="7EEFC7E1" w14:textId="5E673F35" w:rsidR="005E17B8" w:rsidRPr="00690220" w:rsidRDefault="00771ED8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700489735" w:edGrp="everyone"/>
            <w:r>
              <w:rPr>
                <w:rFonts w:ascii="Arial" w:hAnsi="Arial" w:cs="Arial"/>
                <w:bCs/>
                <w:sz w:val="18"/>
                <w:szCs w:val="18"/>
              </w:rPr>
              <w:t>56</w:t>
            </w:r>
            <w:r w:rsidR="005E17B8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700489735"/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,of which</w:t>
            </w:r>
            <w:r w:rsidR="005E17B8" w:rsidRPr="00690220">
              <w:rPr>
                <w:rFonts w:ascii="Arial" w:hAnsi="Arial" w:cs="Arial"/>
                <w:bCs/>
                <w:sz w:val="18"/>
                <w:szCs w:val="18"/>
              </w:rPr>
              <w:t xml:space="preserve">:   </w:t>
            </w:r>
          </w:p>
        </w:tc>
        <w:tc>
          <w:tcPr>
            <w:tcW w:w="1134" w:type="dxa"/>
            <w:vAlign w:val="center"/>
          </w:tcPr>
          <w:p w14:paraId="4FD40556" w14:textId="77777777" w:rsidR="005E17B8" w:rsidRPr="00690220" w:rsidRDefault="006D6FAF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course</w:t>
            </w:r>
          </w:p>
        </w:tc>
        <w:tc>
          <w:tcPr>
            <w:tcW w:w="425" w:type="dxa"/>
            <w:vAlign w:val="center"/>
          </w:tcPr>
          <w:p w14:paraId="13DDA52A" w14:textId="123B1428" w:rsidR="005E17B8" w:rsidRPr="00690220" w:rsidRDefault="00795FD4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341323252" w:edGrp="everyone"/>
            <w:r>
              <w:rPr>
                <w:rFonts w:ascii="Arial" w:hAnsi="Arial" w:cs="Arial"/>
                <w:bCs/>
                <w:sz w:val="18"/>
                <w:szCs w:val="18"/>
              </w:rPr>
              <w:t>28</w:t>
            </w:r>
            <w:r w:rsidR="005E17B8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341323252"/>
          </w:p>
        </w:tc>
        <w:tc>
          <w:tcPr>
            <w:tcW w:w="2977" w:type="dxa"/>
            <w:gridSpan w:val="3"/>
            <w:vAlign w:val="center"/>
          </w:tcPr>
          <w:p w14:paraId="3915E578" w14:textId="77777777" w:rsidR="005E17B8" w:rsidRPr="00690220" w:rsidRDefault="005E17B8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seminar/laborator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y</w:t>
            </w:r>
            <w:r w:rsidR="007046E8" w:rsidRPr="00690220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proj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ect</w:t>
            </w:r>
          </w:p>
        </w:tc>
        <w:tc>
          <w:tcPr>
            <w:tcW w:w="531" w:type="dxa"/>
            <w:vAlign w:val="center"/>
          </w:tcPr>
          <w:p w14:paraId="181102B0" w14:textId="697D4EF8" w:rsidR="005E17B8" w:rsidRPr="00690220" w:rsidRDefault="00795FD4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997732216" w:edGrp="everyone"/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5E1222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5E17B8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997732216"/>
          </w:p>
        </w:tc>
      </w:tr>
      <w:tr w:rsidR="00F8714E" w:rsidRPr="0040372D" w14:paraId="5CEBE68B" w14:textId="77777777" w:rsidTr="0060219A">
        <w:trPr>
          <w:jc w:val="right"/>
        </w:trPr>
        <w:tc>
          <w:tcPr>
            <w:tcW w:w="3958" w:type="dxa"/>
            <w:vAlign w:val="center"/>
          </w:tcPr>
          <w:p w14:paraId="3B02DE7E" w14:textId="77777777" w:rsidR="00F8714E" w:rsidRPr="00690220" w:rsidRDefault="00F8714E" w:rsidP="004B3CA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  <w:r w:rsidRPr="004B3CA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B3CA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B3CAD" w:rsidRPr="004B3CAD">
              <w:rPr>
                <w:rFonts w:ascii="Arial" w:hAnsi="Arial" w:cs="Arial"/>
                <w:bCs/>
                <w:sz w:val="18"/>
                <w:szCs w:val="18"/>
              </w:rPr>
              <w:t>Nu</w:t>
            </w:r>
            <w:r w:rsidR="004B3CAD">
              <w:rPr>
                <w:rFonts w:ascii="Arial" w:hAnsi="Arial" w:cs="Arial"/>
                <w:bCs/>
                <w:sz w:val="18"/>
                <w:szCs w:val="18"/>
              </w:rPr>
              <w:t>mber of on-line hours fully assisted/sem</w:t>
            </w:r>
          </w:p>
        </w:tc>
        <w:tc>
          <w:tcPr>
            <w:tcW w:w="1442" w:type="dxa"/>
            <w:vAlign w:val="center"/>
          </w:tcPr>
          <w:p w14:paraId="781E69A0" w14:textId="6B97B512" w:rsidR="00F8714E" w:rsidRPr="00690220" w:rsidRDefault="00771ED8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521934743" w:edGrp="everyone"/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  <w:r w:rsidR="00F8714E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521934743"/>
            <w:r w:rsidR="00F8714E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,of which:   </w:t>
            </w:r>
          </w:p>
        </w:tc>
        <w:tc>
          <w:tcPr>
            <w:tcW w:w="1134" w:type="dxa"/>
            <w:vAlign w:val="center"/>
          </w:tcPr>
          <w:p w14:paraId="41C727DF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course</w:t>
            </w:r>
          </w:p>
        </w:tc>
        <w:tc>
          <w:tcPr>
            <w:tcW w:w="425" w:type="dxa"/>
            <w:vAlign w:val="center"/>
          </w:tcPr>
          <w:p w14:paraId="10515C86" w14:textId="7F810FC7" w:rsidR="00F8714E" w:rsidRPr="00690220" w:rsidRDefault="00795FD4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040390817" w:edGrp="everyone"/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  <w:r w:rsidR="00F8714E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040390817"/>
          </w:p>
        </w:tc>
        <w:tc>
          <w:tcPr>
            <w:tcW w:w="2977" w:type="dxa"/>
            <w:gridSpan w:val="3"/>
            <w:vAlign w:val="center"/>
          </w:tcPr>
          <w:p w14:paraId="1C57313C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seminar/laboratory/project</w:t>
            </w:r>
          </w:p>
        </w:tc>
        <w:tc>
          <w:tcPr>
            <w:tcW w:w="531" w:type="dxa"/>
            <w:vAlign w:val="center"/>
          </w:tcPr>
          <w:p w14:paraId="5808993F" w14:textId="14ADA207" w:rsidR="00F8714E" w:rsidRPr="00690220" w:rsidRDefault="005E1222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099051929" w:edGrp="everyone"/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  <w:r w:rsidR="00F8714E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099051929"/>
          </w:p>
        </w:tc>
      </w:tr>
      <w:tr w:rsidR="00F8714E" w:rsidRPr="0040372D" w14:paraId="2BC0B1C3" w14:textId="77777777" w:rsidTr="0060219A">
        <w:trPr>
          <w:jc w:val="right"/>
        </w:trPr>
        <w:tc>
          <w:tcPr>
            <w:tcW w:w="3958" w:type="dxa"/>
            <w:shd w:val="clear" w:color="auto" w:fill="D9D9D9"/>
            <w:vAlign w:val="center"/>
          </w:tcPr>
          <w:p w14:paraId="60F84879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3.3 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Number of hours partially assisted/week</w:t>
            </w:r>
          </w:p>
        </w:tc>
        <w:tc>
          <w:tcPr>
            <w:tcW w:w="1442" w:type="dxa"/>
            <w:shd w:val="clear" w:color="auto" w:fill="D9D9D9"/>
            <w:vAlign w:val="center"/>
          </w:tcPr>
          <w:p w14:paraId="30012BF7" w14:textId="1C076619" w:rsidR="00F8714E" w:rsidRPr="00690220" w:rsidRDefault="005E1222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989430606" w:edGrp="everyone"/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F8714E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989430606"/>
            <w:r w:rsidR="00F8714E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,of which: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8006CAF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project, research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3565A22" w14:textId="6BD178FB" w:rsidR="00F8714E" w:rsidRPr="00690220" w:rsidRDefault="005E1222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56517167" w:edGrp="everyone"/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F8714E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56517167"/>
          </w:p>
        </w:tc>
        <w:tc>
          <w:tcPr>
            <w:tcW w:w="1276" w:type="dxa"/>
            <w:shd w:val="clear" w:color="auto" w:fill="D9D9D9"/>
            <w:vAlign w:val="center"/>
          </w:tcPr>
          <w:p w14:paraId="22CC74B0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training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8A54F78" w14:textId="651EFDD2" w:rsidR="00F8714E" w:rsidRPr="00690220" w:rsidRDefault="005E1222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923829344" w:edGrp="everyone"/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F8714E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923829344"/>
          </w:p>
        </w:tc>
        <w:tc>
          <w:tcPr>
            <w:tcW w:w="1276" w:type="dxa"/>
            <w:shd w:val="clear" w:color="auto" w:fill="D9D9D9"/>
            <w:vAlign w:val="center"/>
          </w:tcPr>
          <w:p w14:paraId="18E665AB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hours designing M.A. </w:t>
            </w:r>
            <w:r w:rsidR="00690220" w:rsidRPr="00690220">
              <w:rPr>
                <w:rFonts w:ascii="Arial" w:hAnsi="Arial" w:cs="Arial"/>
                <w:bCs/>
                <w:sz w:val="18"/>
                <w:szCs w:val="18"/>
              </w:rPr>
              <w:t>dissertation</w:t>
            </w:r>
          </w:p>
        </w:tc>
        <w:tc>
          <w:tcPr>
            <w:tcW w:w="531" w:type="dxa"/>
            <w:shd w:val="clear" w:color="auto" w:fill="D9D9D9"/>
            <w:vAlign w:val="center"/>
          </w:tcPr>
          <w:p w14:paraId="59D71801" w14:textId="1A7D5D0E" w:rsidR="00F8714E" w:rsidRPr="00690220" w:rsidRDefault="005E1222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755933298" w:edGrp="everyone"/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F8714E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755933298"/>
          </w:p>
        </w:tc>
      </w:tr>
      <w:tr w:rsidR="00F8714E" w:rsidRPr="0040372D" w14:paraId="0042DF13" w14:textId="77777777" w:rsidTr="0060219A">
        <w:trPr>
          <w:jc w:val="right"/>
        </w:trPr>
        <w:tc>
          <w:tcPr>
            <w:tcW w:w="3958" w:type="dxa"/>
            <w:shd w:val="clear" w:color="auto" w:fill="D9D9D9"/>
            <w:vAlign w:val="center"/>
          </w:tcPr>
          <w:p w14:paraId="1A703FB0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3.3* 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Number of hours </w:t>
            </w:r>
            <w:r w:rsidR="00690220" w:rsidRPr="00690220">
              <w:rPr>
                <w:rFonts w:ascii="Arial" w:hAnsi="Arial" w:cs="Arial"/>
                <w:bCs/>
                <w:sz w:val="18"/>
                <w:szCs w:val="18"/>
              </w:rPr>
              <w:t>partially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assisted/ semester</w:t>
            </w:r>
          </w:p>
        </w:tc>
        <w:tc>
          <w:tcPr>
            <w:tcW w:w="1442" w:type="dxa"/>
            <w:shd w:val="clear" w:color="auto" w:fill="D9D9D9"/>
            <w:vAlign w:val="center"/>
          </w:tcPr>
          <w:p w14:paraId="5F47FF1A" w14:textId="72A9252E" w:rsidR="00F8714E" w:rsidRPr="00690220" w:rsidRDefault="005E1222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846570994" w:edGrp="everyone"/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F8714E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846570994"/>
            <w:r w:rsidR="00F8714E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,of which: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812832D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project of research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93F436B" w14:textId="51862F32" w:rsidR="00F8714E" w:rsidRPr="00690220" w:rsidRDefault="005E1222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751193787" w:edGrp="everyone"/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F8714E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751193787"/>
          </w:p>
        </w:tc>
        <w:tc>
          <w:tcPr>
            <w:tcW w:w="1276" w:type="dxa"/>
            <w:shd w:val="clear" w:color="auto" w:fill="D9D9D9"/>
            <w:vAlign w:val="center"/>
          </w:tcPr>
          <w:p w14:paraId="7B0A3330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training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15AB80A" w14:textId="1CE19433" w:rsidR="00F8714E" w:rsidRPr="00690220" w:rsidRDefault="005E1222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538390781" w:edGrp="everyone"/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F8714E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538390781"/>
          </w:p>
        </w:tc>
        <w:tc>
          <w:tcPr>
            <w:tcW w:w="1276" w:type="dxa"/>
            <w:shd w:val="clear" w:color="auto" w:fill="D9D9D9"/>
            <w:vAlign w:val="center"/>
          </w:tcPr>
          <w:p w14:paraId="20533E5D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hours designing M.A. </w:t>
            </w:r>
            <w:r w:rsidR="00690220" w:rsidRPr="00690220">
              <w:rPr>
                <w:rFonts w:ascii="Arial" w:hAnsi="Arial" w:cs="Arial"/>
                <w:bCs/>
                <w:sz w:val="18"/>
                <w:szCs w:val="18"/>
              </w:rPr>
              <w:t>dissertation</w:t>
            </w:r>
          </w:p>
        </w:tc>
        <w:tc>
          <w:tcPr>
            <w:tcW w:w="531" w:type="dxa"/>
            <w:shd w:val="clear" w:color="auto" w:fill="D9D9D9"/>
            <w:vAlign w:val="center"/>
          </w:tcPr>
          <w:p w14:paraId="348C2A63" w14:textId="5FF57A91" w:rsidR="00F8714E" w:rsidRPr="00690220" w:rsidRDefault="005E1222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007178375" w:edGrp="everyone"/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F8714E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007178375"/>
          </w:p>
        </w:tc>
      </w:tr>
      <w:tr w:rsidR="00F8714E" w:rsidRPr="0040372D" w14:paraId="6DDF2D1C" w14:textId="77777777" w:rsidTr="0060219A">
        <w:trPr>
          <w:trHeight w:val="295"/>
          <w:jc w:val="right"/>
        </w:trPr>
        <w:tc>
          <w:tcPr>
            <w:tcW w:w="3958" w:type="dxa"/>
            <w:vMerge w:val="restart"/>
          </w:tcPr>
          <w:p w14:paraId="20749DD7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3.4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Number of hours of unassisted activities/ week</w:t>
            </w:r>
          </w:p>
        </w:tc>
        <w:tc>
          <w:tcPr>
            <w:tcW w:w="1442" w:type="dxa"/>
            <w:vMerge w:val="restart"/>
          </w:tcPr>
          <w:p w14:paraId="34D814F4" w14:textId="66EB0704" w:rsidR="00F8714E" w:rsidRPr="0040372D" w:rsidRDefault="00683365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0585053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6.71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05850531"/>
            <w:r w:rsidR="00F8714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,of which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: </w:t>
            </w:r>
          </w:p>
        </w:tc>
        <w:tc>
          <w:tcPr>
            <w:tcW w:w="4536" w:type="dxa"/>
            <w:gridSpan w:val="5"/>
          </w:tcPr>
          <w:p w14:paraId="60A8A051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documentation in the library, on specialized electronic platforms, and on the field</w:t>
            </w:r>
          </w:p>
        </w:tc>
        <w:tc>
          <w:tcPr>
            <w:tcW w:w="531" w:type="dxa"/>
            <w:vAlign w:val="center"/>
          </w:tcPr>
          <w:p w14:paraId="401B2ECC" w14:textId="444CE9B8" w:rsidR="00F8714E" w:rsidRPr="0040372D" w:rsidRDefault="00683365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794696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1.71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47946962"/>
          </w:p>
        </w:tc>
      </w:tr>
      <w:tr w:rsidR="00F8714E" w:rsidRPr="0040372D" w14:paraId="5ED8183B" w14:textId="77777777" w:rsidTr="0060219A">
        <w:trPr>
          <w:jc w:val="right"/>
        </w:trPr>
        <w:tc>
          <w:tcPr>
            <w:tcW w:w="3958" w:type="dxa"/>
            <w:vMerge/>
            <w:vAlign w:val="center"/>
          </w:tcPr>
          <w:p w14:paraId="25D285A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42" w:type="dxa"/>
            <w:vMerge/>
            <w:vAlign w:val="center"/>
          </w:tcPr>
          <w:p w14:paraId="185F3D74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8C54B6F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using a manual, course materials, bibliography and lecture notes</w:t>
            </w:r>
          </w:p>
        </w:tc>
        <w:tc>
          <w:tcPr>
            <w:tcW w:w="531" w:type="dxa"/>
            <w:vAlign w:val="center"/>
          </w:tcPr>
          <w:p w14:paraId="63EB8EF4" w14:textId="60BF4122" w:rsidR="00F8714E" w:rsidRPr="0040372D" w:rsidRDefault="00795FD4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9803109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683365">
              <w:rPr>
                <w:rFonts w:ascii="Arial" w:hAnsi="Arial" w:cs="Arial"/>
                <w:bCs/>
                <w:sz w:val="18"/>
                <w:szCs w:val="18"/>
                <w:lang w:val="ro-RO"/>
              </w:rPr>
              <w:t>.5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98031096"/>
          </w:p>
        </w:tc>
      </w:tr>
      <w:tr w:rsidR="00F8714E" w:rsidRPr="0040372D" w14:paraId="00E99439" w14:textId="77777777" w:rsidTr="0060219A">
        <w:trPr>
          <w:jc w:val="right"/>
        </w:trPr>
        <w:tc>
          <w:tcPr>
            <w:tcW w:w="3958" w:type="dxa"/>
            <w:vMerge/>
            <w:vAlign w:val="center"/>
          </w:tcPr>
          <w:p w14:paraId="2326775C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42" w:type="dxa"/>
            <w:vMerge/>
            <w:vAlign w:val="center"/>
          </w:tcPr>
          <w:p w14:paraId="15BDDBC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2FA5A648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of seminars/ laboratories, homework, assignments, portfolios, and essays</w:t>
            </w:r>
          </w:p>
        </w:tc>
        <w:tc>
          <w:tcPr>
            <w:tcW w:w="531" w:type="dxa"/>
            <w:vAlign w:val="center"/>
          </w:tcPr>
          <w:p w14:paraId="00E8E017" w14:textId="3470A6E4" w:rsidR="00F8714E" w:rsidRPr="0040372D" w:rsidRDefault="00683365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5888620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2.5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58886207"/>
          </w:p>
        </w:tc>
      </w:tr>
      <w:tr w:rsidR="00F8714E" w:rsidRPr="0040372D" w14:paraId="081E8FED" w14:textId="77777777" w:rsidTr="0060219A">
        <w:trPr>
          <w:trHeight w:val="295"/>
          <w:jc w:val="right"/>
        </w:trPr>
        <w:tc>
          <w:tcPr>
            <w:tcW w:w="3958" w:type="dxa"/>
            <w:vMerge w:val="restart"/>
          </w:tcPr>
          <w:p w14:paraId="1BE7F539" w14:textId="77777777" w:rsidR="00F8714E" w:rsidRPr="00B240D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40DD">
              <w:rPr>
                <w:rFonts w:ascii="Arial" w:hAnsi="Arial" w:cs="Arial"/>
                <w:b/>
                <w:bCs/>
                <w:sz w:val="18"/>
                <w:szCs w:val="18"/>
              </w:rPr>
              <w:t>3.4*</w:t>
            </w:r>
            <w:r w:rsidRPr="00B240DD">
              <w:rPr>
                <w:rFonts w:ascii="Arial" w:hAnsi="Arial" w:cs="Arial"/>
                <w:bCs/>
                <w:sz w:val="18"/>
                <w:szCs w:val="18"/>
              </w:rPr>
              <w:t xml:space="preserve"> Total number of hours of unasssited asctivities/ semester</w:t>
            </w:r>
          </w:p>
        </w:tc>
        <w:tc>
          <w:tcPr>
            <w:tcW w:w="1442" w:type="dxa"/>
            <w:vMerge w:val="restart"/>
          </w:tcPr>
          <w:p w14:paraId="2CB7589F" w14:textId="5CF1E934" w:rsidR="00F8714E" w:rsidRPr="0040372D" w:rsidRDefault="00683365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6294677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94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62946778"/>
            <w:r w:rsidR="00F8714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,of which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: </w:t>
            </w:r>
          </w:p>
        </w:tc>
        <w:tc>
          <w:tcPr>
            <w:tcW w:w="4536" w:type="dxa"/>
            <w:gridSpan w:val="5"/>
          </w:tcPr>
          <w:p w14:paraId="10CF8CD7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documentation in the library, on specialized electronic platforms, and on the field</w:t>
            </w:r>
          </w:p>
        </w:tc>
        <w:tc>
          <w:tcPr>
            <w:tcW w:w="531" w:type="dxa"/>
            <w:vAlign w:val="center"/>
          </w:tcPr>
          <w:p w14:paraId="055AD15D" w14:textId="61A6FD46" w:rsidR="00F8714E" w:rsidRPr="0040372D" w:rsidRDefault="00683365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4103473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24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41034739"/>
          </w:p>
        </w:tc>
      </w:tr>
      <w:tr w:rsidR="00F8714E" w:rsidRPr="0040372D" w14:paraId="1E551A05" w14:textId="77777777" w:rsidTr="0060219A">
        <w:trPr>
          <w:jc w:val="right"/>
        </w:trPr>
        <w:tc>
          <w:tcPr>
            <w:tcW w:w="3958" w:type="dxa"/>
            <w:vMerge/>
            <w:vAlign w:val="center"/>
          </w:tcPr>
          <w:p w14:paraId="17843C99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42" w:type="dxa"/>
            <w:vMerge/>
            <w:vAlign w:val="center"/>
          </w:tcPr>
          <w:p w14:paraId="47156BF9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BDBFC00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using a manual, course materials, bibliography and lecture notes</w:t>
            </w:r>
          </w:p>
        </w:tc>
        <w:tc>
          <w:tcPr>
            <w:tcW w:w="531" w:type="dxa"/>
            <w:vAlign w:val="center"/>
          </w:tcPr>
          <w:p w14:paraId="615F4133" w14:textId="61BF5CB7" w:rsidR="00F8714E" w:rsidRPr="0040372D" w:rsidRDefault="00683365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8307000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35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83070005"/>
          </w:p>
        </w:tc>
      </w:tr>
      <w:tr w:rsidR="00F8714E" w:rsidRPr="0040372D" w14:paraId="52F85E74" w14:textId="77777777" w:rsidTr="0060219A">
        <w:trPr>
          <w:jc w:val="right"/>
        </w:trPr>
        <w:tc>
          <w:tcPr>
            <w:tcW w:w="3958" w:type="dxa"/>
            <w:vMerge/>
            <w:vAlign w:val="center"/>
          </w:tcPr>
          <w:p w14:paraId="41D3F926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42" w:type="dxa"/>
            <w:vMerge/>
            <w:vAlign w:val="center"/>
          </w:tcPr>
          <w:p w14:paraId="7C09FDA5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265490CA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of seminars/ laboratories, homework, assignments, portfolios, and essays</w:t>
            </w:r>
          </w:p>
        </w:tc>
        <w:tc>
          <w:tcPr>
            <w:tcW w:w="531" w:type="dxa"/>
            <w:vAlign w:val="center"/>
          </w:tcPr>
          <w:p w14:paraId="154353F3" w14:textId="1E15DC48" w:rsidR="00F8714E" w:rsidRPr="0040372D" w:rsidRDefault="00795FD4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783123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683365"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7831233"/>
          </w:p>
        </w:tc>
      </w:tr>
      <w:tr w:rsidR="00F8714E" w:rsidRPr="0040372D" w14:paraId="0D0FD0EC" w14:textId="77777777" w:rsidTr="008E7AF5">
        <w:trPr>
          <w:jc w:val="right"/>
        </w:trPr>
        <w:tc>
          <w:tcPr>
            <w:tcW w:w="3958" w:type="dxa"/>
            <w:vAlign w:val="center"/>
          </w:tcPr>
          <w:p w14:paraId="1D4C656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 Total hrs./week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509" w:type="dxa"/>
            <w:gridSpan w:val="7"/>
            <w:vAlign w:val="center"/>
          </w:tcPr>
          <w:p w14:paraId="16DBE5E9" w14:textId="6D09D5A3" w:rsidR="00F8714E" w:rsidRPr="0040372D" w:rsidRDefault="00683365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9730941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10.71</w:t>
            </w:r>
            <w:permEnd w:id="1397309412"/>
          </w:p>
        </w:tc>
      </w:tr>
      <w:tr w:rsidR="00F8714E" w:rsidRPr="0040372D" w14:paraId="6B010412" w14:textId="77777777" w:rsidTr="008E7AF5">
        <w:trPr>
          <w:jc w:val="right"/>
        </w:trPr>
        <w:tc>
          <w:tcPr>
            <w:tcW w:w="3958" w:type="dxa"/>
            <w:vAlign w:val="center"/>
          </w:tcPr>
          <w:p w14:paraId="32CEA6D5" w14:textId="77777777" w:rsidR="00F8714E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 Total hrs./semester</w:t>
            </w:r>
          </w:p>
        </w:tc>
        <w:tc>
          <w:tcPr>
            <w:tcW w:w="6509" w:type="dxa"/>
            <w:gridSpan w:val="7"/>
            <w:vAlign w:val="center"/>
          </w:tcPr>
          <w:p w14:paraId="3CE2FC97" w14:textId="22E2018A" w:rsidR="00F8714E" w:rsidRPr="0040372D" w:rsidRDefault="0033507C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26838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150</w:t>
            </w:r>
            <w:r w:rsidR="0068336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7268383"/>
          </w:p>
        </w:tc>
      </w:tr>
      <w:tr w:rsidR="00F8714E" w:rsidRPr="0040372D" w14:paraId="23B755DA" w14:textId="77777777" w:rsidTr="008E7AF5">
        <w:trPr>
          <w:jc w:val="right"/>
        </w:trPr>
        <w:tc>
          <w:tcPr>
            <w:tcW w:w="3958" w:type="dxa"/>
            <w:vAlign w:val="center"/>
          </w:tcPr>
          <w:p w14:paraId="210610DD" w14:textId="77777777" w:rsidR="00F8714E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 No. of credits</w:t>
            </w:r>
          </w:p>
        </w:tc>
        <w:tc>
          <w:tcPr>
            <w:tcW w:w="6509" w:type="dxa"/>
            <w:gridSpan w:val="7"/>
            <w:vAlign w:val="center"/>
          </w:tcPr>
          <w:p w14:paraId="00C1BE8A" w14:textId="611C3571" w:rsidR="00F8714E" w:rsidRPr="0040372D" w:rsidRDefault="005E1222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8862712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 w:rsidR="00F8714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88627124"/>
          </w:p>
        </w:tc>
      </w:tr>
    </w:tbl>
    <w:p w14:paraId="4B655BFF" w14:textId="77777777" w:rsidR="00367947" w:rsidRPr="0040372D" w:rsidRDefault="00367947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0A8715C7" w14:textId="77777777" w:rsidR="00A71F2B" w:rsidRPr="00B12AAB" w:rsidRDefault="00B12A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4.</w:t>
      </w:r>
      <w:r>
        <w:rPr>
          <w:rFonts w:ascii="Arial" w:hAnsi="Arial" w:cs="Arial"/>
          <w:b/>
          <w:bCs/>
          <w:sz w:val="18"/>
          <w:szCs w:val="18"/>
          <w:lang w:val="ro-RO"/>
        </w:rPr>
        <w:tab/>
      </w:r>
      <w:r w:rsidRPr="00B12AAB">
        <w:rPr>
          <w:rFonts w:ascii="Arial" w:hAnsi="Arial" w:cs="Arial"/>
          <w:b/>
          <w:bCs/>
          <w:sz w:val="18"/>
          <w:szCs w:val="18"/>
        </w:rPr>
        <w:t>Prerequisites</w:t>
      </w:r>
      <w:r w:rsidR="00A71F2B" w:rsidRPr="00B12AAB">
        <w:rPr>
          <w:rFonts w:ascii="Arial" w:hAnsi="Arial" w:cs="Arial"/>
          <w:b/>
          <w:bCs/>
          <w:sz w:val="18"/>
          <w:szCs w:val="18"/>
        </w:rPr>
        <w:t xml:space="preserve"> </w:t>
      </w:r>
      <w:r w:rsidRPr="00B12AAB">
        <w:rPr>
          <w:rFonts w:ascii="Arial" w:hAnsi="Arial" w:cs="Arial"/>
          <w:bCs/>
          <w:sz w:val="18"/>
          <w:szCs w:val="18"/>
        </w:rPr>
        <w:t>(where applicable</w:t>
      </w:r>
      <w:r w:rsidR="00A71F2B" w:rsidRPr="00B12AAB">
        <w:rPr>
          <w:rFonts w:ascii="Arial" w:hAnsi="Arial" w:cs="Arial"/>
          <w:bCs/>
          <w:sz w:val="18"/>
          <w:szCs w:val="18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2"/>
        <w:gridCol w:w="7054"/>
      </w:tblGrid>
      <w:tr w:rsidR="00A30888" w:rsidRPr="00B12AAB" w14:paraId="22B861DB" w14:textId="77777777" w:rsidTr="00684E59">
        <w:trPr>
          <w:jc w:val="right"/>
        </w:trPr>
        <w:tc>
          <w:tcPr>
            <w:tcW w:w="3472" w:type="dxa"/>
            <w:vAlign w:val="center"/>
          </w:tcPr>
          <w:p w14:paraId="7B5B1DB3" w14:textId="77777777" w:rsidR="00A30888" w:rsidRPr="00B12AAB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12AAB">
              <w:rPr>
                <w:rFonts w:ascii="Arial" w:hAnsi="Arial" w:cs="Arial"/>
                <w:b/>
                <w:bCs/>
                <w:sz w:val="18"/>
                <w:szCs w:val="18"/>
              </w:rPr>
              <w:t>4.1</w:t>
            </w:r>
            <w:r w:rsidR="00B12AAB" w:rsidRPr="00B12AAB">
              <w:rPr>
                <w:rFonts w:ascii="Arial" w:hAnsi="Arial" w:cs="Arial"/>
                <w:bCs/>
                <w:sz w:val="18"/>
                <w:szCs w:val="18"/>
              </w:rPr>
              <w:t xml:space="preserve"> Curriculum</w:t>
            </w:r>
          </w:p>
        </w:tc>
        <w:tc>
          <w:tcPr>
            <w:tcW w:w="7054" w:type="dxa"/>
            <w:vAlign w:val="center"/>
          </w:tcPr>
          <w:p w14:paraId="718F54E2" w14:textId="40E9D4D8" w:rsidR="00A30888" w:rsidRPr="00B12AAB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</w:rPr>
            </w:pPr>
            <w:permStart w:id="1788680466" w:edGrp="everyone"/>
            <w:r w:rsidRPr="00B12AA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96EFD">
              <w:rPr>
                <w:rFonts w:ascii="Arial" w:hAnsi="Arial" w:cs="Arial"/>
                <w:bCs/>
                <w:sz w:val="18"/>
                <w:szCs w:val="18"/>
              </w:rPr>
              <w:t>Not necessary.</w:t>
            </w:r>
            <w:r w:rsidRPr="00B12AA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788680466"/>
          </w:p>
        </w:tc>
      </w:tr>
      <w:tr w:rsidR="00A30888" w:rsidRPr="00B12AAB" w14:paraId="195A9FCD" w14:textId="77777777" w:rsidTr="00684E59">
        <w:trPr>
          <w:jc w:val="right"/>
        </w:trPr>
        <w:tc>
          <w:tcPr>
            <w:tcW w:w="3472" w:type="dxa"/>
            <w:vAlign w:val="center"/>
          </w:tcPr>
          <w:p w14:paraId="168EDCDD" w14:textId="77777777" w:rsidR="00A30888" w:rsidRPr="00B12AAB" w:rsidRDefault="00A30888" w:rsidP="00B12A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12AA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4.2</w:t>
            </w:r>
            <w:r w:rsidRPr="00B12AA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12AAB" w:rsidRPr="00B12AAB">
              <w:rPr>
                <w:rFonts w:ascii="Arial" w:hAnsi="Arial" w:cs="Arial"/>
                <w:bCs/>
                <w:sz w:val="18"/>
                <w:szCs w:val="18"/>
              </w:rPr>
              <w:t>Competencies</w:t>
            </w:r>
          </w:p>
        </w:tc>
        <w:tc>
          <w:tcPr>
            <w:tcW w:w="7054" w:type="dxa"/>
            <w:vAlign w:val="center"/>
          </w:tcPr>
          <w:p w14:paraId="01BBB6A6" w14:textId="7367E98E" w:rsidR="00A30888" w:rsidRPr="00B12AAB" w:rsidRDefault="00696EFD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</w:rPr>
            </w:pPr>
            <w:permStart w:id="1125803209" w:edGrp="everyone"/>
            <w:r>
              <w:rPr>
                <w:rFonts w:ascii="Arial" w:hAnsi="Arial" w:cs="Arial"/>
                <w:bCs/>
                <w:sz w:val="18"/>
                <w:szCs w:val="18"/>
              </w:rPr>
              <w:t>Knowledge in engineering sciences, related to structural design and evaluation.</w:t>
            </w:r>
            <w:r w:rsidR="00FD5BE8" w:rsidRPr="00B12AA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125803209"/>
          </w:p>
        </w:tc>
      </w:tr>
    </w:tbl>
    <w:p w14:paraId="44B1365E" w14:textId="77777777" w:rsidR="006376FB" w:rsidRPr="000F0C3B" w:rsidRDefault="000F0C3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5.</w:t>
      </w:r>
      <w:r>
        <w:rPr>
          <w:rFonts w:ascii="Arial" w:hAnsi="Arial" w:cs="Arial"/>
          <w:b/>
          <w:bCs/>
          <w:sz w:val="18"/>
          <w:szCs w:val="18"/>
          <w:lang w:val="ro-RO"/>
        </w:rPr>
        <w:tab/>
      </w:r>
      <w:r w:rsidRPr="000F0C3B">
        <w:rPr>
          <w:rFonts w:ascii="Arial" w:hAnsi="Arial" w:cs="Arial"/>
          <w:b/>
          <w:bCs/>
          <w:sz w:val="18"/>
          <w:szCs w:val="18"/>
        </w:rPr>
        <w:t>Conditions</w:t>
      </w:r>
      <w:r w:rsidR="006376FB" w:rsidRPr="000F0C3B">
        <w:rPr>
          <w:rFonts w:ascii="Arial" w:hAnsi="Arial" w:cs="Arial"/>
          <w:b/>
          <w:bCs/>
          <w:sz w:val="18"/>
          <w:szCs w:val="18"/>
        </w:rPr>
        <w:t xml:space="preserve"> </w:t>
      </w:r>
      <w:r w:rsidRPr="000F0C3B">
        <w:rPr>
          <w:rFonts w:ascii="Arial" w:hAnsi="Arial" w:cs="Arial"/>
          <w:bCs/>
          <w:sz w:val="18"/>
          <w:szCs w:val="18"/>
        </w:rPr>
        <w:t>(where applicable</w:t>
      </w:r>
      <w:r w:rsidR="006376FB" w:rsidRPr="000F0C3B">
        <w:rPr>
          <w:rFonts w:ascii="Arial" w:hAnsi="Arial" w:cs="Arial"/>
          <w:bCs/>
          <w:sz w:val="18"/>
          <w:szCs w:val="18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0F0C3B" w14:paraId="358DFEDB" w14:textId="77777777" w:rsidTr="00684E59">
        <w:trPr>
          <w:jc w:val="right"/>
        </w:trPr>
        <w:tc>
          <w:tcPr>
            <w:tcW w:w="3474" w:type="dxa"/>
            <w:vAlign w:val="center"/>
          </w:tcPr>
          <w:p w14:paraId="5D7F9C26" w14:textId="77777777" w:rsidR="00A30888" w:rsidRPr="000F0C3B" w:rsidRDefault="00A30888" w:rsidP="000F0C3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F0C3B">
              <w:rPr>
                <w:rFonts w:ascii="Arial" w:hAnsi="Arial" w:cs="Arial"/>
                <w:b/>
                <w:bCs/>
                <w:sz w:val="18"/>
                <w:szCs w:val="18"/>
              </w:rPr>
              <w:t>5.1</w:t>
            </w:r>
            <w:r w:rsidR="000F0C3B" w:rsidRPr="000F0C3B">
              <w:rPr>
                <w:rFonts w:ascii="Arial" w:hAnsi="Arial" w:cs="Arial"/>
                <w:bCs/>
                <w:sz w:val="18"/>
                <w:szCs w:val="18"/>
              </w:rPr>
              <w:t xml:space="preserve"> of the course</w:t>
            </w:r>
          </w:p>
        </w:tc>
        <w:tc>
          <w:tcPr>
            <w:tcW w:w="7052" w:type="dxa"/>
            <w:vAlign w:val="center"/>
          </w:tcPr>
          <w:p w14:paraId="03963C25" w14:textId="1987D3B9" w:rsidR="00A30888" w:rsidRPr="000F0C3B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</w:rPr>
            </w:pPr>
            <w:permStart w:id="1791585593" w:edGrp="everyone"/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</w:rPr>
              <w:t>Medium capacity room, video projector</w:t>
            </w:r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791585593"/>
          </w:p>
        </w:tc>
      </w:tr>
      <w:tr w:rsidR="00A30888" w:rsidRPr="000F0C3B" w14:paraId="4B2D998B" w14:textId="77777777" w:rsidTr="00684E59">
        <w:trPr>
          <w:jc w:val="right"/>
        </w:trPr>
        <w:tc>
          <w:tcPr>
            <w:tcW w:w="3474" w:type="dxa"/>
            <w:vAlign w:val="center"/>
          </w:tcPr>
          <w:p w14:paraId="2376DFDE" w14:textId="77777777" w:rsidR="00A30888" w:rsidRPr="000F0C3B" w:rsidRDefault="00A30888" w:rsidP="000F0C3B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</w:rPr>
            </w:pPr>
            <w:r w:rsidRPr="000F0C3B">
              <w:rPr>
                <w:rFonts w:ascii="Arial" w:hAnsi="Arial" w:cs="Arial"/>
                <w:b/>
                <w:bCs/>
                <w:sz w:val="18"/>
                <w:szCs w:val="18"/>
              </w:rPr>
              <w:t>5.2</w:t>
            </w:r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F0C3B" w:rsidRPr="000F0C3B">
              <w:rPr>
                <w:rFonts w:ascii="Arial" w:hAnsi="Arial" w:cs="Arial"/>
                <w:bCs/>
                <w:sz w:val="18"/>
                <w:szCs w:val="18"/>
              </w:rPr>
              <w:t>to conduct practical activities</w:t>
            </w:r>
          </w:p>
        </w:tc>
        <w:tc>
          <w:tcPr>
            <w:tcW w:w="7052" w:type="dxa"/>
            <w:vAlign w:val="center"/>
          </w:tcPr>
          <w:p w14:paraId="227705FE" w14:textId="53192023" w:rsidR="00A30888" w:rsidRPr="000F0C3B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</w:rPr>
            </w:pPr>
            <w:permStart w:id="2003399069" w:edGrp="everyone"/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</w:rPr>
              <w:t>Medium capacity room, video projector</w:t>
            </w:r>
            <w:r w:rsidR="00795FD4">
              <w:rPr>
                <w:rFonts w:ascii="Arial" w:hAnsi="Arial" w:cs="Arial"/>
                <w:bCs/>
                <w:sz w:val="18"/>
                <w:szCs w:val="18"/>
              </w:rPr>
              <w:t>, computers</w:t>
            </w:r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2003399069"/>
          </w:p>
        </w:tc>
      </w:tr>
    </w:tbl>
    <w:p w14:paraId="2F685325" w14:textId="77777777" w:rsidR="006E6FBF" w:rsidRPr="0040372D" w:rsidRDefault="006E6FBF" w:rsidP="00875BC6">
      <w:pPr>
        <w:autoSpaceDE w:val="0"/>
        <w:autoSpaceDN w:val="0"/>
        <w:adjustRightInd w:val="0"/>
        <w:spacing w:before="120" w:after="0" w:line="240" w:lineRule="auto"/>
        <w:ind w:left="426" w:hanging="284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504A90A0" w14:textId="77777777" w:rsidR="00192EFE" w:rsidRPr="0040372D" w:rsidRDefault="000F0C3B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6.</w:t>
      </w:r>
      <w:r>
        <w:rPr>
          <w:rFonts w:ascii="Arial" w:hAnsi="Arial" w:cs="Arial"/>
          <w:b/>
          <w:bCs/>
          <w:sz w:val="18"/>
          <w:szCs w:val="18"/>
          <w:lang w:val="ro-RO"/>
        </w:rPr>
        <w:tab/>
        <w:t>Specific competencies</w:t>
      </w:r>
      <w:r w:rsidR="00192EFE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>
        <w:rPr>
          <w:rFonts w:ascii="Arial" w:hAnsi="Arial" w:cs="Arial"/>
          <w:bCs/>
          <w:sz w:val="18"/>
          <w:szCs w:val="18"/>
          <w:lang w:val="ro-RO"/>
        </w:rPr>
        <w:t>acquired through this discipline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652ACD" w:rsidRPr="00BE6662" w14:paraId="63DC64C4" w14:textId="77777777" w:rsidTr="00E1327C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14:paraId="579B3053" w14:textId="77777777" w:rsidR="00652ACD" w:rsidRPr="00690220" w:rsidRDefault="00652ACD" w:rsidP="00652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220">
              <w:rPr>
                <w:rFonts w:ascii="Arial" w:hAnsi="Arial" w:cs="Arial"/>
                <w:sz w:val="18"/>
                <w:szCs w:val="18"/>
              </w:rPr>
              <w:t>Specific competencies</w:t>
            </w:r>
          </w:p>
        </w:tc>
        <w:tc>
          <w:tcPr>
            <w:tcW w:w="9073" w:type="dxa"/>
            <w:shd w:val="clear" w:color="auto" w:fill="D9D9D9"/>
          </w:tcPr>
          <w:p w14:paraId="67DD4427" w14:textId="77777777" w:rsidR="00B7452E" w:rsidRPr="00B7452E" w:rsidRDefault="00652ACD" w:rsidP="00E1327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</w:rPr>
            </w:pPr>
            <w:permStart w:id="95768871" w:edGrp="everyone"/>
            <w:r>
              <w:rPr>
                <w:rFonts w:ascii="Gautami" w:hAnsi="Gautami" w:cs="Gautami"/>
                <w:bCs/>
                <w:sz w:val="18"/>
                <w:szCs w:val="18"/>
              </w:rPr>
              <w:t xml:space="preserve"> </w:t>
            </w:r>
            <w:r w:rsidR="00B7452E" w:rsidRPr="00B7452E">
              <w:rPr>
                <w:rFonts w:ascii="Gautami" w:hAnsi="Gautami" w:cs="Gautami"/>
                <w:bCs/>
                <w:sz w:val="18"/>
                <w:szCs w:val="18"/>
                <w:lang w:val="en"/>
              </w:rPr>
              <w:t>Understanding the ways of evaluating historical monument buildings, based on specific provisions.</w:t>
            </w:r>
          </w:p>
          <w:p w14:paraId="7799D70F" w14:textId="5BD60507" w:rsidR="00652ACD" w:rsidRPr="00BE6662" w:rsidRDefault="00B7452E" w:rsidP="00E1327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</w:rPr>
            </w:pPr>
            <w:r w:rsidRPr="00B7452E">
              <w:rPr>
                <w:rFonts w:ascii="Gautami" w:hAnsi="Gautami" w:cs="Gautami"/>
                <w:bCs/>
                <w:sz w:val="18"/>
                <w:szCs w:val="18"/>
                <w:lang w:val="en"/>
              </w:rPr>
              <w:t>Integration within a working group to fulfill the tasks reserved in the design team</w:t>
            </w:r>
            <w:r>
              <w:rPr>
                <w:rFonts w:ascii="Gautami" w:hAnsi="Gautami" w:cs="Gautami"/>
                <w:bCs/>
                <w:sz w:val="18"/>
                <w:szCs w:val="18"/>
                <w:lang w:val="en"/>
              </w:rPr>
              <w:t xml:space="preserve">. </w:t>
            </w:r>
            <w:permEnd w:id="95768871"/>
          </w:p>
        </w:tc>
      </w:tr>
      <w:tr w:rsidR="00652ACD" w:rsidRPr="00BE6662" w14:paraId="15BD9805" w14:textId="77777777" w:rsidTr="00E1327C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14:paraId="19129909" w14:textId="77777777" w:rsidR="00652ACD" w:rsidRPr="00690220" w:rsidRDefault="00652ACD" w:rsidP="00E1327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Professional competencies</w:t>
            </w:r>
            <w:r w:rsidRPr="00690220">
              <w:rPr>
                <w:rFonts w:ascii="Arial" w:hAnsi="Arial" w:cs="Arial"/>
              </w:rPr>
              <w:t xml:space="preserve"> 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ascribed to the specific competencies</w:t>
            </w:r>
          </w:p>
        </w:tc>
        <w:tc>
          <w:tcPr>
            <w:tcW w:w="9073" w:type="dxa"/>
            <w:shd w:val="clear" w:color="auto" w:fill="D9D9D9"/>
          </w:tcPr>
          <w:p w14:paraId="79859BF9" w14:textId="18EC406B" w:rsidR="00652ACD" w:rsidRPr="00BE6662" w:rsidRDefault="00652ACD" w:rsidP="00E1327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</w:rPr>
            </w:pPr>
            <w:permStart w:id="317137225" w:edGrp="everyone"/>
            <w:r>
              <w:rPr>
                <w:rFonts w:ascii="Gautami" w:hAnsi="Gautami" w:cs="Gautami"/>
                <w:bCs/>
                <w:sz w:val="18"/>
                <w:szCs w:val="18"/>
              </w:rPr>
              <w:t xml:space="preserve"> </w:t>
            </w:r>
            <w:r w:rsidR="005126A5" w:rsidRPr="005126A5">
              <w:rPr>
                <w:rFonts w:ascii="Gautami" w:hAnsi="Gautami" w:cs="Gautami"/>
                <w:bCs/>
                <w:sz w:val="18"/>
                <w:szCs w:val="18"/>
              </w:rPr>
              <w:t>ensure compliance with security legislation; provide instructions to staff; adhere to legal regulations; supervise construction projects; provide construction counseling; apply health and safety standards; use measuring tools; manage engineering projects; draft technical reports; supervise personnel; conduct sample analysis; adapts existing projects to new circumstances;</w:t>
            </w:r>
            <w:r>
              <w:rPr>
                <w:rFonts w:ascii="Gautami" w:hAnsi="Gautami" w:cs="Gautami"/>
                <w:bCs/>
                <w:sz w:val="18"/>
                <w:szCs w:val="18"/>
              </w:rPr>
              <w:t xml:space="preserve">  </w:t>
            </w:r>
            <w:permEnd w:id="317137225"/>
            <w:r w:rsidRPr="00BE6662">
              <w:rPr>
                <w:rFonts w:ascii="Gautami" w:hAnsi="Gautami" w:cs="Gautami"/>
                <w:bCs/>
                <w:sz w:val="18"/>
                <w:szCs w:val="18"/>
              </w:rPr>
              <w:t xml:space="preserve"> </w:t>
            </w:r>
          </w:p>
        </w:tc>
      </w:tr>
      <w:tr w:rsidR="00652ACD" w:rsidRPr="00BE6662" w14:paraId="09C6D71D" w14:textId="77777777" w:rsidTr="00E1327C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14:paraId="257DB556" w14:textId="77777777" w:rsidR="00652ACD" w:rsidRPr="00690220" w:rsidRDefault="00652ACD" w:rsidP="00E1327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Transversal competencies ascribed to the specific competencies</w:t>
            </w:r>
          </w:p>
        </w:tc>
        <w:tc>
          <w:tcPr>
            <w:tcW w:w="9073" w:type="dxa"/>
            <w:shd w:val="clear" w:color="auto" w:fill="D9D9D9"/>
          </w:tcPr>
          <w:p w14:paraId="62A25C96" w14:textId="057B38B8" w:rsidR="00652ACD" w:rsidRPr="00BE6662" w:rsidRDefault="005F0EBD" w:rsidP="00E1327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</w:rPr>
            </w:pPr>
            <w:permStart w:id="2093569816" w:edGrp="everyone"/>
            <w:r w:rsidRPr="005F0EBD">
              <w:rPr>
                <w:rFonts w:ascii="Gautami" w:hAnsi="Gautami" w:cs="Gautami"/>
                <w:bCs/>
                <w:sz w:val="18"/>
                <w:szCs w:val="18"/>
              </w:rPr>
              <w:t>manage financial and material resources; oversee quality control; apply scientific, technological, and engineering knowledge; work in teams; train others; use equipment, tools, or technological equipment accurately</w:t>
            </w:r>
            <w:r w:rsidR="007133CB">
              <w:rPr>
                <w:rFonts w:ascii="Gautami" w:hAnsi="Gautami" w:cs="Gautami"/>
                <w:bCs/>
                <w:sz w:val="18"/>
                <w:szCs w:val="18"/>
              </w:rPr>
              <w:t xml:space="preserve"> </w:t>
            </w:r>
            <w:r w:rsidR="00652ACD">
              <w:rPr>
                <w:rFonts w:ascii="Gautami" w:hAnsi="Gautami" w:cs="Gautami"/>
                <w:bCs/>
                <w:sz w:val="18"/>
                <w:szCs w:val="18"/>
              </w:rPr>
              <w:t xml:space="preserve">  </w:t>
            </w:r>
            <w:permEnd w:id="2093569816"/>
            <w:r w:rsidR="00652ACD" w:rsidRPr="00BE6662">
              <w:rPr>
                <w:rFonts w:ascii="Gautami" w:hAnsi="Gautami" w:cs="Gautami"/>
                <w:bCs/>
                <w:sz w:val="18"/>
                <w:szCs w:val="18"/>
              </w:rPr>
              <w:t xml:space="preserve">  </w:t>
            </w:r>
          </w:p>
        </w:tc>
      </w:tr>
    </w:tbl>
    <w:p w14:paraId="2C37273D" w14:textId="77777777" w:rsidR="00192EFE" w:rsidRPr="0040372D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5AE90F5F" w14:textId="77777777"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</w:r>
      <w:r w:rsidR="000F0C3B">
        <w:rPr>
          <w:rFonts w:ascii="Arial" w:hAnsi="Arial" w:cs="Arial"/>
          <w:b/>
          <w:bCs/>
          <w:sz w:val="18"/>
          <w:szCs w:val="18"/>
          <w:lang w:val="ro-RO"/>
        </w:rPr>
        <w:t>Objectives of the discipline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0F0C3B">
        <w:rPr>
          <w:rFonts w:ascii="Arial" w:hAnsi="Arial" w:cs="Arial"/>
          <w:bCs/>
          <w:sz w:val="18"/>
          <w:szCs w:val="18"/>
          <w:lang w:val="ro-RO"/>
        </w:rPr>
        <w:t>based on the grid of specific competemcies acquired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14:paraId="27CFE341" w14:textId="77777777" w:rsidTr="00684E59">
        <w:trPr>
          <w:jc w:val="right"/>
        </w:trPr>
        <w:tc>
          <w:tcPr>
            <w:tcW w:w="3010" w:type="dxa"/>
            <w:vAlign w:val="center"/>
          </w:tcPr>
          <w:p w14:paraId="39FFA2E7" w14:textId="77777777"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="000F0C3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The general objective of the discipline</w:t>
            </w:r>
          </w:p>
        </w:tc>
        <w:tc>
          <w:tcPr>
            <w:tcW w:w="7516" w:type="dxa"/>
            <w:vAlign w:val="center"/>
          </w:tcPr>
          <w:p w14:paraId="1F194745" w14:textId="2BC9B8B1" w:rsidR="00044711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638874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7452E">
              <w:rPr>
                <w:rFonts w:ascii="Arial" w:hAnsi="Arial" w:cs="Arial"/>
                <w:bCs/>
                <w:sz w:val="18"/>
                <w:szCs w:val="18"/>
                <w:lang w:val="ro-RO"/>
              </w:rPr>
              <w:t>Accumulating k</w:t>
            </w:r>
            <w:r w:rsidR="00B7452E" w:rsidRPr="00B7452E">
              <w:rPr>
                <w:rFonts w:ascii="Arial" w:hAnsi="Arial" w:cs="Arial"/>
                <w:bCs/>
                <w:sz w:val="18"/>
                <w:szCs w:val="18"/>
                <w:lang w:val="en"/>
              </w:rPr>
              <w:t xml:space="preserve">nowledge </w:t>
            </w:r>
            <w:r w:rsidR="00B7452E">
              <w:rPr>
                <w:rFonts w:ascii="Arial" w:hAnsi="Arial" w:cs="Arial"/>
                <w:bCs/>
                <w:sz w:val="18"/>
                <w:szCs w:val="18"/>
                <w:lang w:val="en"/>
              </w:rPr>
              <w:t xml:space="preserve">related to the </w:t>
            </w:r>
            <w:r w:rsidR="00B7452E" w:rsidRPr="00B7452E">
              <w:rPr>
                <w:rFonts w:ascii="Arial" w:hAnsi="Arial" w:cs="Arial"/>
                <w:bCs/>
                <w:sz w:val="18"/>
                <w:szCs w:val="18"/>
                <w:lang w:val="en"/>
              </w:rPr>
              <w:t>principles of rehabilitation of historic buildings and their application in a specific project.</w:t>
            </w:r>
            <w:r w:rsidR="00B7452E">
              <w:rPr>
                <w:rFonts w:ascii="Arial" w:hAnsi="Arial" w:cs="Arial"/>
                <w:bCs/>
                <w:sz w:val="18"/>
                <w:szCs w:val="18"/>
                <w:lang w:val="en"/>
              </w:rPr>
              <w:t xml:space="preserve">  </w:t>
            </w:r>
            <w:permEnd w:id="66388748"/>
          </w:p>
        </w:tc>
      </w:tr>
      <w:tr w:rsidR="00EC6A2C" w:rsidRPr="0040372D" w14:paraId="5D2F546B" w14:textId="77777777" w:rsidTr="00684E59">
        <w:trPr>
          <w:jc w:val="right"/>
        </w:trPr>
        <w:tc>
          <w:tcPr>
            <w:tcW w:w="3010" w:type="dxa"/>
            <w:vAlign w:val="center"/>
          </w:tcPr>
          <w:p w14:paraId="6D4E0F80" w14:textId="77777777" w:rsidR="00EC6A2C" w:rsidRPr="0040372D" w:rsidRDefault="00EC6A2C" w:rsidP="000F0C3B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F0C3B">
              <w:rPr>
                <w:rFonts w:ascii="Arial" w:hAnsi="Arial" w:cs="Arial"/>
                <w:bCs/>
                <w:sz w:val="18"/>
                <w:szCs w:val="18"/>
                <w:lang w:val="ro-RO"/>
              </w:rPr>
              <w:t>Specific objectives</w:t>
            </w:r>
          </w:p>
        </w:tc>
        <w:tc>
          <w:tcPr>
            <w:tcW w:w="7516" w:type="dxa"/>
            <w:vAlign w:val="center"/>
          </w:tcPr>
          <w:p w14:paraId="66B58800" w14:textId="7DF056C3" w:rsidR="00EC6A2C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33817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A561E" w:rsidRPr="007A561E">
              <w:rPr>
                <w:rFonts w:ascii="Arial" w:hAnsi="Arial" w:cs="Arial"/>
                <w:bCs/>
                <w:sz w:val="18"/>
                <w:szCs w:val="18"/>
                <w:lang w:val="en"/>
              </w:rPr>
              <w:t>Based on the information received, the student</w:t>
            </w:r>
            <w:r w:rsidR="007A561E">
              <w:rPr>
                <w:rFonts w:ascii="Arial" w:hAnsi="Arial" w:cs="Arial"/>
                <w:bCs/>
                <w:sz w:val="18"/>
                <w:szCs w:val="18"/>
                <w:lang w:val="en"/>
              </w:rPr>
              <w:t xml:space="preserve"> needs</w:t>
            </w:r>
            <w:r w:rsidR="007A561E" w:rsidRPr="007A561E">
              <w:rPr>
                <w:rFonts w:ascii="Arial" w:hAnsi="Arial" w:cs="Arial"/>
                <w:bCs/>
                <w:sz w:val="18"/>
                <w:szCs w:val="18"/>
                <w:lang w:val="en"/>
              </w:rPr>
              <w:t xml:space="preserve">: </w:t>
            </w:r>
            <w:r w:rsidR="007A561E">
              <w:rPr>
                <w:rFonts w:ascii="Arial" w:hAnsi="Arial" w:cs="Arial"/>
                <w:bCs/>
                <w:sz w:val="18"/>
                <w:szCs w:val="18"/>
                <w:lang w:val="en"/>
              </w:rPr>
              <w:br/>
              <w:t xml:space="preserve">   </w:t>
            </w:r>
            <w:r w:rsidR="007A561E" w:rsidRPr="007A561E">
              <w:rPr>
                <w:rFonts w:ascii="Arial" w:hAnsi="Arial" w:cs="Arial"/>
                <w:bCs/>
                <w:sz w:val="18"/>
                <w:szCs w:val="18"/>
                <w:lang w:val="en"/>
              </w:rPr>
              <w:t xml:space="preserve">- to carry out a complete diagnosis of a building. </w:t>
            </w:r>
            <w:r w:rsidR="007A561E">
              <w:rPr>
                <w:rFonts w:ascii="Arial" w:hAnsi="Arial" w:cs="Arial"/>
                <w:bCs/>
                <w:sz w:val="18"/>
                <w:szCs w:val="18"/>
                <w:lang w:val="en"/>
              </w:rPr>
              <w:br/>
              <w:t xml:space="preserve">   </w:t>
            </w:r>
            <w:r w:rsidR="007A561E" w:rsidRPr="007A561E">
              <w:rPr>
                <w:rFonts w:ascii="Arial" w:hAnsi="Arial" w:cs="Arial"/>
                <w:bCs/>
                <w:sz w:val="18"/>
                <w:szCs w:val="18"/>
                <w:lang w:val="en"/>
              </w:rPr>
              <w:t xml:space="preserve">- to be able to assess the vulnerability of the building, for different types of actions. </w:t>
            </w:r>
            <w:r w:rsidR="007A561E">
              <w:rPr>
                <w:rFonts w:ascii="Arial" w:hAnsi="Arial" w:cs="Arial"/>
                <w:bCs/>
                <w:sz w:val="18"/>
                <w:szCs w:val="18"/>
                <w:lang w:val="en"/>
              </w:rPr>
              <w:br/>
              <w:t xml:space="preserve">   </w:t>
            </w:r>
            <w:r w:rsidR="007A561E" w:rsidRPr="007A561E">
              <w:rPr>
                <w:rFonts w:ascii="Arial" w:hAnsi="Arial" w:cs="Arial"/>
                <w:bCs/>
                <w:sz w:val="18"/>
                <w:szCs w:val="18"/>
                <w:lang w:val="en"/>
              </w:rPr>
              <w:t xml:space="preserve">- identify and apply specific rehabilitation techniques. </w:t>
            </w:r>
            <w:r w:rsidR="007A561E">
              <w:rPr>
                <w:rFonts w:ascii="Arial" w:hAnsi="Arial" w:cs="Arial"/>
                <w:bCs/>
                <w:sz w:val="18"/>
                <w:szCs w:val="18"/>
                <w:lang w:val="en"/>
              </w:rPr>
              <w:br/>
              <w:t xml:space="preserve">   </w:t>
            </w:r>
            <w:r w:rsidR="007A561E" w:rsidRPr="007A561E">
              <w:rPr>
                <w:rFonts w:ascii="Arial" w:hAnsi="Arial" w:cs="Arial"/>
                <w:bCs/>
                <w:sz w:val="18"/>
                <w:szCs w:val="18"/>
                <w:lang w:val="en"/>
              </w:rPr>
              <w:t>- to carry out an intervention project, at the level of detail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43381755"/>
          </w:p>
        </w:tc>
      </w:tr>
    </w:tbl>
    <w:p w14:paraId="7BC686B3" w14:textId="77777777" w:rsidR="00044711" w:rsidRPr="0040372D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0A2A8E92" w14:textId="77777777"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</w:t>
      </w:r>
      <w:r w:rsidR="000F0C3B">
        <w:rPr>
          <w:rFonts w:ascii="Arial" w:hAnsi="Arial" w:cs="Arial"/>
          <w:b/>
          <w:bCs/>
          <w:sz w:val="18"/>
          <w:szCs w:val="18"/>
          <w:lang w:val="ro-RO"/>
        </w:rPr>
        <w:t>tent</w:t>
      </w:r>
    </w:p>
    <w:tbl>
      <w:tblPr>
        <w:tblW w:w="1079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3088"/>
        <w:gridCol w:w="2334"/>
        <w:gridCol w:w="1725"/>
        <w:gridCol w:w="1869"/>
      </w:tblGrid>
      <w:tr w:rsidR="00F8714E" w:rsidRPr="00690220" w14:paraId="2C752937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FFFFFF"/>
          </w:tcPr>
          <w:p w14:paraId="1DAC2F2A" w14:textId="77777777" w:rsidR="00F8714E" w:rsidRPr="00690220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8.1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Course</w:t>
            </w:r>
          </w:p>
        </w:tc>
        <w:tc>
          <w:tcPr>
            <w:tcW w:w="2334" w:type="dxa"/>
          </w:tcPr>
          <w:p w14:paraId="719A139B" w14:textId="77777777" w:rsidR="00F8714E" w:rsidRPr="00690220" w:rsidRDefault="00F8714E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Number of hours</w:t>
            </w:r>
          </w:p>
        </w:tc>
        <w:tc>
          <w:tcPr>
            <w:tcW w:w="1725" w:type="dxa"/>
          </w:tcPr>
          <w:p w14:paraId="3EEF07BC" w14:textId="77777777" w:rsidR="00F8714E" w:rsidRPr="00690220" w:rsidRDefault="00690220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Of which online</w:t>
            </w:r>
          </w:p>
        </w:tc>
        <w:tc>
          <w:tcPr>
            <w:tcW w:w="1869" w:type="dxa"/>
          </w:tcPr>
          <w:p w14:paraId="73089CD2" w14:textId="77777777" w:rsidR="00F8714E" w:rsidRPr="00690220" w:rsidRDefault="00F8714E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Teaching methods</w:t>
            </w:r>
          </w:p>
        </w:tc>
      </w:tr>
      <w:tr w:rsidR="00F8714E" w:rsidRPr="0040372D" w14:paraId="36AB6B7F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25BADF73" w14:textId="7A111630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7526085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A561E" w:rsidRPr="007A561E">
              <w:rPr>
                <w:rFonts w:ascii="Arial" w:hAnsi="Arial" w:cs="Arial"/>
                <w:bCs/>
                <w:sz w:val="18"/>
                <w:szCs w:val="18"/>
                <w:lang w:val="en"/>
              </w:rPr>
              <w:t>Introduction to the topic of historical buildings</w:t>
            </w:r>
            <w:permEnd w:id="1975260854"/>
          </w:p>
        </w:tc>
        <w:tc>
          <w:tcPr>
            <w:tcW w:w="2334" w:type="dxa"/>
          </w:tcPr>
          <w:p w14:paraId="0D1B08A9" w14:textId="5A68D585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6623961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97277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7A561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66239618"/>
          </w:p>
        </w:tc>
        <w:tc>
          <w:tcPr>
            <w:tcW w:w="1725" w:type="dxa"/>
          </w:tcPr>
          <w:p w14:paraId="6127F29D" w14:textId="3541D51B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781087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Max 60%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78108789"/>
          </w:p>
        </w:tc>
        <w:tc>
          <w:tcPr>
            <w:tcW w:w="1869" w:type="dxa"/>
            <w:vMerge w:val="restart"/>
          </w:tcPr>
          <w:p w14:paraId="54936C37" w14:textId="082A8474" w:rsidR="00F8714E" w:rsidRPr="0040372D" w:rsidRDefault="0026068A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75740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00E5B" w:rsidRP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Presentation on the </w:t>
            </w:r>
            <w:r w:rsidR="007A561E">
              <w:rPr>
                <w:rFonts w:ascii="Arial" w:hAnsi="Arial" w:cs="Arial"/>
                <w:bCs/>
                <w:sz w:val="18"/>
                <w:szCs w:val="18"/>
                <w:lang w:val="ro-RO"/>
              </w:rPr>
              <w:t>whiteboard</w:t>
            </w:r>
            <w:r w:rsidR="00900E5B" w:rsidRP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with video projector,  </w:t>
            </w:r>
            <w:r w:rsidR="007A561E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consulting</w:t>
            </w:r>
            <w:r w:rsidR="00900E5B" w:rsidRP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, explanations, examples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97574081"/>
          </w:p>
        </w:tc>
      </w:tr>
      <w:tr w:rsidR="00F8714E" w:rsidRPr="0040372D" w14:paraId="747D73DB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6947C817" w14:textId="31594AAD" w:rsidR="00F8714E" w:rsidRPr="0040372D" w:rsidRDefault="007A561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69982248" w:edGrp="everyone"/>
            <w:r>
              <w:rPr>
                <w:rFonts w:ascii="Arial" w:hAnsi="Arial" w:cs="Arial"/>
                <w:bCs/>
                <w:sz w:val="18"/>
                <w:szCs w:val="18"/>
                <w:lang w:val="en"/>
              </w:rPr>
              <w:t xml:space="preserve"> </w:t>
            </w:r>
            <w:r w:rsidRPr="007A561E">
              <w:rPr>
                <w:rFonts w:ascii="Arial" w:hAnsi="Arial" w:cs="Arial"/>
                <w:bCs/>
                <w:sz w:val="18"/>
                <w:szCs w:val="18"/>
                <w:lang w:val="en"/>
              </w:rPr>
              <w:t>Types of historical buildings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69982248"/>
          </w:p>
        </w:tc>
        <w:tc>
          <w:tcPr>
            <w:tcW w:w="2334" w:type="dxa"/>
          </w:tcPr>
          <w:p w14:paraId="01D41C36" w14:textId="70D299F2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3641965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A561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4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36419657"/>
          </w:p>
        </w:tc>
        <w:tc>
          <w:tcPr>
            <w:tcW w:w="1725" w:type="dxa"/>
          </w:tcPr>
          <w:p w14:paraId="414AEEC7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847336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84733629"/>
          </w:p>
        </w:tc>
        <w:tc>
          <w:tcPr>
            <w:tcW w:w="1869" w:type="dxa"/>
            <w:vMerge/>
          </w:tcPr>
          <w:p w14:paraId="72B713B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0C1A43C3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0BD280F0" w14:textId="41964D22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259940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A561E" w:rsidRPr="007A561E">
              <w:rPr>
                <w:rFonts w:ascii="Arial" w:hAnsi="Arial" w:cs="Arial"/>
                <w:bCs/>
                <w:sz w:val="18"/>
                <w:szCs w:val="18"/>
                <w:lang w:val="en"/>
              </w:rPr>
              <w:t>Structural typologies related to historical buildings</w:t>
            </w:r>
            <w:permEnd w:id="2125994028"/>
          </w:p>
        </w:tc>
        <w:tc>
          <w:tcPr>
            <w:tcW w:w="2334" w:type="dxa"/>
          </w:tcPr>
          <w:p w14:paraId="25A92BB7" w14:textId="77897ECE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6302145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A561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4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63021458"/>
          </w:p>
        </w:tc>
        <w:tc>
          <w:tcPr>
            <w:tcW w:w="1725" w:type="dxa"/>
          </w:tcPr>
          <w:p w14:paraId="65FECB9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0194756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01947568"/>
          </w:p>
        </w:tc>
        <w:tc>
          <w:tcPr>
            <w:tcW w:w="1869" w:type="dxa"/>
            <w:vMerge/>
          </w:tcPr>
          <w:p w14:paraId="7AD658D1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26DE493F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66A650CD" w14:textId="235FE823" w:rsidR="00F8714E" w:rsidRPr="0040372D" w:rsidRDefault="007A561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62960476" w:edGrp="everyone"/>
            <w:r>
              <w:rPr>
                <w:rFonts w:ascii="Arial" w:hAnsi="Arial" w:cs="Arial"/>
                <w:bCs/>
                <w:sz w:val="18"/>
                <w:szCs w:val="18"/>
                <w:lang w:val="en"/>
              </w:rPr>
              <w:t xml:space="preserve"> </w:t>
            </w:r>
            <w:r w:rsidRPr="007A561E">
              <w:rPr>
                <w:rFonts w:ascii="Arial" w:hAnsi="Arial" w:cs="Arial"/>
                <w:bCs/>
                <w:sz w:val="18"/>
                <w:szCs w:val="18"/>
                <w:lang w:val="en"/>
              </w:rPr>
              <w:t>Principles of intervention for historic buildings</w:t>
            </w:r>
            <w:permEnd w:id="1462960476"/>
          </w:p>
        </w:tc>
        <w:tc>
          <w:tcPr>
            <w:tcW w:w="2334" w:type="dxa"/>
          </w:tcPr>
          <w:p w14:paraId="1576B4D2" w14:textId="284844F0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15745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A561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6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11574590"/>
          </w:p>
        </w:tc>
        <w:tc>
          <w:tcPr>
            <w:tcW w:w="1725" w:type="dxa"/>
          </w:tcPr>
          <w:p w14:paraId="0603A8C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581913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58191320"/>
          </w:p>
        </w:tc>
        <w:tc>
          <w:tcPr>
            <w:tcW w:w="1869" w:type="dxa"/>
            <w:vMerge/>
          </w:tcPr>
          <w:p w14:paraId="556F38A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260C10E1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8ACCE27" w14:textId="353B0C79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290315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A561E">
              <w:rPr>
                <w:rFonts w:ascii="Arial" w:hAnsi="Arial" w:cs="Arial"/>
                <w:bCs/>
                <w:sz w:val="18"/>
                <w:szCs w:val="18"/>
                <w:lang w:val="ro-RO"/>
              </w:rPr>
              <w:t>Case studies.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29031507"/>
          </w:p>
        </w:tc>
        <w:tc>
          <w:tcPr>
            <w:tcW w:w="2334" w:type="dxa"/>
          </w:tcPr>
          <w:p w14:paraId="586D86F5" w14:textId="438D8C32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242447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A561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12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24244751"/>
          </w:p>
        </w:tc>
        <w:tc>
          <w:tcPr>
            <w:tcW w:w="1725" w:type="dxa"/>
          </w:tcPr>
          <w:p w14:paraId="7CDF4835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5237632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52376324"/>
          </w:p>
        </w:tc>
        <w:tc>
          <w:tcPr>
            <w:tcW w:w="1869" w:type="dxa"/>
            <w:vMerge/>
          </w:tcPr>
          <w:p w14:paraId="1CE205FA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6FB2AF6B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7F03F09" w14:textId="4B174E16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9899697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A561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98996977"/>
          </w:p>
        </w:tc>
        <w:tc>
          <w:tcPr>
            <w:tcW w:w="2334" w:type="dxa"/>
          </w:tcPr>
          <w:p w14:paraId="16AF180F" w14:textId="796F9CE1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022164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02216414"/>
          </w:p>
        </w:tc>
        <w:tc>
          <w:tcPr>
            <w:tcW w:w="1725" w:type="dxa"/>
          </w:tcPr>
          <w:p w14:paraId="563ABE7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501085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50108562"/>
          </w:p>
        </w:tc>
        <w:tc>
          <w:tcPr>
            <w:tcW w:w="1869" w:type="dxa"/>
            <w:vMerge/>
          </w:tcPr>
          <w:p w14:paraId="26AA5604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7D46F30D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5007F27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5439451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54394517"/>
          </w:p>
        </w:tc>
        <w:tc>
          <w:tcPr>
            <w:tcW w:w="2334" w:type="dxa"/>
          </w:tcPr>
          <w:p w14:paraId="6F1AC891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096482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09648234"/>
          </w:p>
        </w:tc>
        <w:tc>
          <w:tcPr>
            <w:tcW w:w="1725" w:type="dxa"/>
          </w:tcPr>
          <w:p w14:paraId="718D54DD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445478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44454780"/>
          </w:p>
        </w:tc>
        <w:tc>
          <w:tcPr>
            <w:tcW w:w="1869" w:type="dxa"/>
            <w:vMerge/>
          </w:tcPr>
          <w:p w14:paraId="55FD9B98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40184B8E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25E73BF3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965344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9653444"/>
          </w:p>
        </w:tc>
        <w:tc>
          <w:tcPr>
            <w:tcW w:w="2334" w:type="dxa"/>
          </w:tcPr>
          <w:p w14:paraId="32F3A76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910509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91050936"/>
          </w:p>
        </w:tc>
        <w:tc>
          <w:tcPr>
            <w:tcW w:w="1725" w:type="dxa"/>
          </w:tcPr>
          <w:p w14:paraId="486AEBB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595258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75952586"/>
          </w:p>
        </w:tc>
        <w:tc>
          <w:tcPr>
            <w:tcW w:w="1869" w:type="dxa"/>
            <w:vMerge/>
          </w:tcPr>
          <w:p w14:paraId="48E2CE7C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03CE859E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7F175EA0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40379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44037962"/>
          </w:p>
        </w:tc>
        <w:tc>
          <w:tcPr>
            <w:tcW w:w="2334" w:type="dxa"/>
          </w:tcPr>
          <w:p w14:paraId="3E960A60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60275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6027529"/>
          </w:p>
        </w:tc>
        <w:tc>
          <w:tcPr>
            <w:tcW w:w="1725" w:type="dxa"/>
          </w:tcPr>
          <w:p w14:paraId="1D18CE3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973092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97309293"/>
          </w:p>
        </w:tc>
        <w:tc>
          <w:tcPr>
            <w:tcW w:w="1869" w:type="dxa"/>
            <w:vMerge/>
          </w:tcPr>
          <w:p w14:paraId="5BAC809A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12BC5057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24E8A091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6080331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60803318"/>
          </w:p>
        </w:tc>
        <w:tc>
          <w:tcPr>
            <w:tcW w:w="2334" w:type="dxa"/>
          </w:tcPr>
          <w:p w14:paraId="0B64ADED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625538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6255383"/>
          </w:p>
        </w:tc>
        <w:tc>
          <w:tcPr>
            <w:tcW w:w="1725" w:type="dxa"/>
          </w:tcPr>
          <w:p w14:paraId="30710902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161737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16173770"/>
          </w:p>
        </w:tc>
        <w:tc>
          <w:tcPr>
            <w:tcW w:w="1869" w:type="dxa"/>
            <w:vMerge/>
          </w:tcPr>
          <w:p w14:paraId="7B735622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6EA4AD3A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5D62C1F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6723913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67239138"/>
          </w:p>
        </w:tc>
        <w:tc>
          <w:tcPr>
            <w:tcW w:w="2334" w:type="dxa"/>
          </w:tcPr>
          <w:p w14:paraId="30B90371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5684233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56842338"/>
          </w:p>
        </w:tc>
        <w:tc>
          <w:tcPr>
            <w:tcW w:w="1725" w:type="dxa"/>
          </w:tcPr>
          <w:p w14:paraId="44C5DB8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343119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34311922"/>
          </w:p>
        </w:tc>
        <w:tc>
          <w:tcPr>
            <w:tcW w:w="1869" w:type="dxa"/>
            <w:vMerge/>
          </w:tcPr>
          <w:p w14:paraId="758446F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0CA2E138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E968F5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8047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80473"/>
          </w:p>
        </w:tc>
        <w:tc>
          <w:tcPr>
            <w:tcW w:w="2334" w:type="dxa"/>
          </w:tcPr>
          <w:p w14:paraId="3106E862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682406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68240634"/>
          </w:p>
        </w:tc>
        <w:tc>
          <w:tcPr>
            <w:tcW w:w="1725" w:type="dxa"/>
          </w:tcPr>
          <w:p w14:paraId="710DCC45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0615006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06150067"/>
          </w:p>
        </w:tc>
        <w:tc>
          <w:tcPr>
            <w:tcW w:w="1869" w:type="dxa"/>
            <w:vMerge/>
          </w:tcPr>
          <w:p w14:paraId="396256A6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4260E1E3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5FA6DCA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5576614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55766146"/>
          </w:p>
        </w:tc>
        <w:tc>
          <w:tcPr>
            <w:tcW w:w="2334" w:type="dxa"/>
          </w:tcPr>
          <w:p w14:paraId="1F6D2062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126965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12696536"/>
          </w:p>
        </w:tc>
        <w:tc>
          <w:tcPr>
            <w:tcW w:w="1725" w:type="dxa"/>
          </w:tcPr>
          <w:p w14:paraId="38801E47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998407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99840731"/>
          </w:p>
        </w:tc>
        <w:tc>
          <w:tcPr>
            <w:tcW w:w="1869" w:type="dxa"/>
            <w:vMerge/>
          </w:tcPr>
          <w:p w14:paraId="261658F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2AA0AD02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19C6A499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639725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63972581"/>
          </w:p>
        </w:tc>
        <w:tc>
          <w:tcPr>
            <w:tcW w:w="2334" w:type="dxa"/>
          </w:tcPr>
          <w:p w14:paraId="74A540F8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817475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81747555"/>
          </w:p>
        </w:tc>
        <w:tc>
          <w:tcPr>
            <w:tcW w:w="1725" w:type="dxa"/>
          </w:tcPr>
          <w:p w14:paraId="02BA5D90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4654672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46546723"/>
          </w:p>
        </w:tc>
        <w:tc>
          <w:tcPr>
            <w:tcW w:w="1869" w:type="dxa"/>
            <w:vMerge/>
          </w:tcPr>
          <w:p w14:paraId="42A40D57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671FFB22" w14:textId="77777777" w:rsidTr="00F8714E">
        <w:trPr>
          <w:gridAfter w:val="4"/>
          <w:wAfter w:w="9016" w:type="dxa"/>
          <w:trHeight w:val="1399"/>
          <w:jc w:val="right"/>
        </w:trPr>
        <w:tc>
          <w:tcPr>
            <w:tcW w:w="1778" w:type="dxa"/>
            <w:shd w:val="clear" w:color="auto" w:fill="D9D9D9"/>
          </w:tcPr>
          <w:p w14:paraId="7119ED81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</w:tbl>
    <w:p w14:paraId="66677AAB" w14:textId="77777777" w:rsidR="0019430B" w:rsidRDefault="00F8714E">
      <w:pPr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bCs/>
          <w:sz w:val="18"/>
          <w:szCs w:val="18"/>
          <w:lang w:val="ro-RO"/>
        </w:rPr>
      </w:pPr>
      <w:r>
        <w:rPr>
          <w:rFonts w:ascii="Arial" w:hAnsi="Arial" w:cs="Arial"/>
          <w:bCs/>
          <w:sz w:val="18"/>
          <w:szCs w:val="18"/>
          <w:lang w:val="ro-RO"/>
        </w:rPr>
        <w:t>Bibliography</w:t>
      </w:r>
      <w:r w:rsidRPr="0040372D">
        <w:rPr>
          <w:rStyle w:val="FootnoteReference"/>
          <w:rFonts w:ascii="Arial" w:hAnsi="Arial" w:cs="Arial"/>
          <w:bCs/>
          <w:sz w:val="18"/>
          <w:szCs w:val="18"/>
          <w:lang w:val="ro-RO"/>
        </w:rPr>
        <w:footnoteReference w:id="11"/>
      </w:r>
      <w:r w:rsidRPr="0040372D">
        <w:rPr>
          <w:rFonts w:ascii="Arial" w:hAnsi="Arial" w:cs="Arial"/>
          <w:bCs/>
          <w:sz w:val="18"/>
          <w:szCs w:val="18"/>
          <w:lang w:val="ro-RO"/>
        </w:rPr>
        <w:t xml:space="preserve">  </w:t>
      </w:r>
      <w:permStart w:id="262765559" w:edGrp="everyone"/>
    </w:p>
    <w:p w14:paraId="2AD9EDFB" w14:textId="77777777" w:rsidR="0019430B" w:rsidRDefault="0019430B" w:rsidP="0019430B">
      <w:pPr>
        <w:pStyle w:val="TableParagraph"/>
        <w:spacing w:before="21"/>
        <w:ind w:left="508" w:hanging="403"/>
        <w:rPr>
          <w:sz w:val="18"/>
        </w:rPr>
      </w:pPr>
      <w:r>
        <w:rPr>
          <w:sz w:val="18"/>
        </w:rPr>
        <w:t>- C.</w:t>
      </w:r>
      <w:r>
        <w:rPr>
          <w:spacing w:val="-3"/>
          <w:sz w:val="18"/>
        </w:rPr>
        <w:t xml:space="preserve"> </w:t>
      </w:r>
      <w:r>
        <w:rPr>
          <w:sz w:val="18"/>
        </w:rPr>
        <w:t>Brandi,</w:t>
      </w:r>
      <w:r>
        <w:rPr>
          <w:spacing w:val="-3"/>
          <w:sz w:val="18"/>
        </w:rPr>
        <w:t xml:space="preserve"> </w:t>
      </w:r>
      <w:r>
        <w:rPr>
          <w:sz w:val="18"/>
        </w:rPr>
        <w:t>R.</w:t>
      </w:r>
      <w:r>
        <w:rPr>
          <w:spacing w:val="-2"/>
          <w:sz w:val="18"/>
        </w:rPr>
        <w:t xml:space="preserve"> </w:t>
      </w:r>
      <w:r>
        <w:rPr>
          <w:sz w:val="18"/>
        </w:rPr>
        <w:t>Balaci,</w:t>
      </w:r>
      <w:r>
        <w:rPr>
          <w:spacing w:val="-3"/>
          <w:sz w:val="18"/>
        </w:rPr>
        <w:t xml:space="preserve"> </w:t>
      </w:r>
      <w:r>
        <w:rPr>
          <w:sz w:val="18"/>
        </w:rPr>
        <w:t>D.</w:t>
      </w:r>
      <w:r>
        <w:rPr>
          <w:spacing w:val="-2"/>
          <w:sz w:val="18"/>
        </w:rPr>
        <w:t xml:space="preserve"> </w:t>
      </w:r>
      <w:r>
        <w:rPr>
          <w:sz w:val="18"/>
        </w:rPr>
        <w:t>Mohanu,</w:t>
      </w:r>
      <w:r>
        <w:rPr>
          <w:spacing w:val="-3"/>
          <w:sz w:val="18"/>
        </w:rPr>
        <w:t xml:space="preserve"> </w:t>
      </w:r>
      <w:r>
        <w:rPr>
          <w:sz w:val="18"/>
        </w:rPr>
        <w:t>Teoria</w:t>
      </w:r>
      <w:r>
        <w:rPr>
          <w:spacing w:val="-2"/>
          <w:sz w:val="18"/>
        </w:rPr>
        <w:t xml:space="preserve"> </w:t>
      </w:r>
      <w:r>
        <w:rPr>
          <w:sz w:val="18"/>
        </w:rPr>
        <w:t>restaurarii,</w:t>
      </w:r>
      <w:r>
        <w:rPr>
          <w:spacing w:val="-3"/>
          <w:sz w:val="18"/>
        </w:rPr>
        <w:t xml:space="preserve"> </w:t>
      </w:r>
      <w:r>
        <w:rPr>
          <w:sz w:val="18"/>
        </w:rPr>
        <w:t>Meridiane,</w:t>
      </w:r>
      <w:r>
        <w:rPr>
          <w:spacing w:val="-2"/>
          <w:sz w:val="18"/>
        </w:rPr>
        <w:t xml:space="preserve"> </w:t>
      </w:r>
      <w:r>
        <w:rPr>
          <w:sz w:val="18"/>
        </w:rPr>
        <w:t>1996</w:t>
      </w:r>
    </w:p>
    <w:p w14:paraId="058B7354" w14:textId="77777777" w:rsidR="0019430B" w:rsidRDefault="0019430B" w:rsidP="0019430B">
      <w:pPr>
        <w:pStyle w:val="TableParagraph"/>
        <w:spacing w:before="21"/>
        <w:ind w:left="508" w:hanging="403"/>
        <w:rPr>
          <w:sz w:val="18"/>
        </w:rPr>
      </w:pPr>
      <w:r>
        <w:rPr>
          <w:sz w:val="18"/>
        </w:rPr>
        <w:t>- C.</w:t>
      </w:r>
      <w:r>
        <w:rPr>
          <w:spacing w:val="-2"/>
          <w:sz w:val="18"/>
        </w:rPr>
        <w:t xml:space="preserve"> </w:t>
      </w:r>
      <w:r>
        <w:rPr>
          <w:sz w:val="18"/>
        </w:rPr>
        <w:t>Feiffer,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conservazione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superfici</w:t>
      </w:r>
      <w:r>
        <w:rPr>
          <w:spacing w:val="-4"/>
          <w:sz w:val="18"/>
        </w:rPr>
        <w:t xml:space="preserve"> </w:t>
      </w:r>
      <w:r>
        <w:rPr>
          <w:sz w:val="18"/>
        </w:rPr>
        <w:t>intonacate: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metodo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tecniche,</w:t>
      </w:r>
      <w:r>
        <w:rPr>
          <w:spacing w:val="-2"/>
          <w:sz w:val="18"/>
        </w:rPr>
        <w:t xml:space="preserve"> </w:t>
      </w:r>
      <w:r>
        <w:rPr>
          <w:sz w:val="18"/>
        </w:rPr>
        <w:t>2000</w:t>
      </w:r>
    </w:p>
    <w:p w14:paraId="51D41962" w14:textId="77777777" w:rsidR="0019430B" w:rsidRDefault="0019430B" w:rsidP="0019430B">
      <w:pPr>
        <w:pStyle w:val="TableParagraph"/>
        <w:spacing w:before="19"/>
        <w:ind w:left="508" w:hanging="403"/>
        <w:rPr>
          <w:sz w:val="18"/>
        </w:rPr>
      </w:pPr>
      <w:r>
        <w:rPr>
          <w:sz w:val="18"/>
        </w:rPr>
        <w:t>- I. Kisilewicz, Conservarea creatiei: recunoasterea materialelor si cercetarea. Note de curs, Editura Fundatiei</w:t>
      </w:r>
      <w:r>
        <w:rPr>
          <w:spacing w:val="1"/>
          <w:sz w:val="18"/>
        </w:rPr>
        <w:t xml:space="preserve"> </w:t>
      </w:r>
      <w:r>
        <w:rPr>
          <w:sz w:val="18"/>
        </w:rPr>
        <w:t>Romania de maine,</w:t>
      </w:r>
      <w:r>
        <w:rPr>
          <w:spacing w:val="-47"/>
          <w:sz w:val="18"/>
        </w:rPr>
        <w:t xml:space="preserve"> </w:t>
      </w:r>
      <w:r>
        <w:rPr>
          <w:sz w:val="18"/>
        </w:rPr>
        <w:t>2017</w:t>
      </w:r>
    </w:p>
    <w:p w14:paraId="50DEA376" w14:textId="77777777" w:rsidR="0019430B" w:rsidRDefault="0019430B" w:rsidP="0019430B">
      <w:pPr>
        <w:pStyle w:val="TableParagraph"/>
        <w:spacing w:before="25" w:line="259" w:lineRule="auto"/>
        <w:ind w:left="508" w:hanging="403"/>
        <w:rPr>
          <w:sz w:val="18"/>
        </w:rPr>
      </w:pPr>
      <w:r>
        <w:rPr>
          <w:spacing w:val="-3"/>
          <w:sz w:val="18"/>
        </w:rPr>
        <w:t>- Roca,</w:t>
      </w:r>
      <w:r>
        <w:rPr>
          <w:sz w:val="18"/>
        </w:rPr>
        <w:t xml:space="preserve"> </w:t>
      </w:r>
      <w:r>
        <w:rPr>
          <w:spacing w:val="-3"/>
          <w:sz w:val="18"/>
        </w:rPr>
        <w:t>P.,</w:t>
      </w:r>
      <w:r>
        <w:rPr>
          <w:sz w:val="18"/>
        </w:rPr>
        <w:t xml:space="preserve"> </w:t>
      </w:r>
      <w:r>
        <w:rPr>
          <w:spacing w:val="-3"/>
          <w:sz w:val="18"/>
        </w:rPr>
        <w:t>Lourenc̦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o,</w:t>
      </w:r>
      <w:r>
        <w:rPr>
          <w:sz w:val="18"/>
        </w:rPr>
        <w:t xml:space="preserve"> </w:t>
      </w:r>
      <w:r>
        <w:rPr>
          <w:spacing w:val="-3"/>
          <w:sz w:val="18"/>
        </w:rPr>
        <w:t>P.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B.,</w:t>
      </w:r>
      <w:r>
        <w:rPr>
          <w:sz w:val="18"/>
        </w:rPr>
        <w:t xml:space="preserve"> </w:t>
      </w:r>
      <w:r>
        <w:rPr>
          <w:spacing w:val="-3"/>
          <w:sz w:val="18"/>
        </w:rPr>
        <w:t>&amp;</w:t>
      </w:r>
      <w:r>
        <w:rPr>
          <w:sz w:val="18"/>
        </w:rPr>
        <w:t xml:space="preserve"> </w:t>
      </w:r>
      <w:r>
        <w:rPr>
          <w:spacing w:val="-3"/>
          <w:sz w:val="18"/>
        </w:rPr>
        <w:t>Gaetani,</w:t>
      </w:r>
      <w:r>
        <w:rPr>
          <w:sz w:val="18"/>
        </w:rPr>
        <w:t xml:space="preserve"> </w:t>
      </w:r>
      <w:r>
        <w:rPr>
          <w:spacing w:val="-3"/>
          <w:sz w:val="18"/>
        </w:rPr>
        <w:t>A.</w:t>
      </w:r>
      <w:r>
        <w:rPr>
          <w:sz w:val="18"/>
        </w:rPr>
        <w:t xml:space="preserve"> </w:t>
      </w:r>
      <w:r>
        <w:rPr>
          <w:spacing w:val="-2"/>
          <w:sz w:val="18"/>
        </w:rPr>
        <w:t>(2019).</w:t>
      </w:r>
      <w:r>
        <w:rPr>
          <w:sz w:val="18"/>
        </w:rPr>
        <w:t xml:space="preserve"> </w:t>
      </w:r>
      <w:r>
        <w:rPr>
          <w:spacing w:val="-2"/>
          <w:sz w:val="18"/>
        </w:rPr>
        <w:t>Historic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Construction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Conservation:</w:t>
      </w:r>
      <w:r>
        <w:rPr>
          <w:sz w:val="18"/>
        </w:rPr>
        <w:t xml:space="preserve"> </w:t>
      </w:r>
      <w:r>
        <w:rPr>
          <w:spacing w:val="-2"/>
          <w:sz w:val="18"/>
        </w:rPr>
        <w:t>Materials, Systems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Damage.</w:t>
      </w:r>
      <w:r>
        <w:rPr>
          <w:spacing w:val="-47"/>
          <w:sz w:val="18"/>
        </w:rPr>
        <w:t xml:space="preserve"> </w:t>
      </w:r>
      <w:r>
        <w:rPr>
          <w:sz w:val="18"/>
        </w:rPr>
        <w:t>Routledge.</w:t>
      </w:r>
    </w:p>
    <w:p w14:paraId="0831BE10" w14:textId="77777777" w:rsidR="0019430B" w:rsidRDefault="0019430B" w:rsidP="0019430B">
      <w:pPr>
        <w:pStyle w:val="TableParagraph"/>
        <w:spacing w:before="7" w:line="259" w:lineRule="auto"/>
        <w:ind w:left="508" w:hanging="403"/>
        <w:rPr>
          <w:sz w:val="18"/>
        </w:rPr>
      </w:pPr>
      <w:r>
        <w:rPr>
          <w:spacing w:val="-3"/>
          <w:sz w:val="18"/>
        </w:rPr>
        <w:t>- Ghiassi,</w:t>
      </w:r>
      <w:r>
        <w:rPr>
          <w:sz w:val="18"/>
        </w:rPr>
        <w:t xml:space="preserve"> </w:t>
      </w:r>
      <w:r>
        <w:rPr>
          <w:spacing w:val="-3"/>
          <w:sz w:val="18"/>
        </w:rPr>
        <w:t>B.,</w:t>
      </w:r>
      <w:r>
        <w:rPr>
          <w:sz w:val="18"/>
        </w:rPr>
        <w:t xml:space="preserve"> </w:t>
      </w:r>
      <w:r>
        <w:rPr>
          <w:spacing w:val="-3"/>
          <w:sz w:val="18"/>
        </w:rPr>
        <w:t>&amp;</w:t>
      </w:r>
      <w:r>
        <w:rPr>
          <w:sz w:val="18"/>
        </w:rPr>
        <w:t xml:space="preserve"> </w:t>
      </w:r>
      <w:r>
        <w:rPr>
          <w:spacing w:val="-3"/>
          <w:sz w:val="18"/>
        </w:rPr>
        <w:t>Lourenc̦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o,</w:t>
      </w:r>
      <w:r>
        <w:rPr>
          <w:sz w:val="18"/>
        </w:rPr>
        <w:t xml:space="preserve"> </w:t>
      </w:r>
      <w:r>
        <w:rPr>
          <w:spacing w:val="-3"/>
          <w:sz w:val="18"/>
        </w:rPr>
        <w:t>P.</w:t>
      </w:r>
      <w:r>
        <w:rPr>
          <w:spacing w:val="-2"/>
          <w:sz w:val="18"/>
        </w:rPr>
        <w:t xml:space="preserve"> B. (Eds.).</w:t>
      </w:r>
      <w:r>
        <w:rPr>
          <w:sz w:val="18"/>
        </w:rPr>
        <w:t xml:space="preserve"> </w:t>
      </w:r>
      <w:r>
        <w:rPr>
          <w:spacing w:val="-2"/>
          <w:sz w:val="18"/>
        </w:rPr>
        <w:t>(2018).</w:t>
      </w:r>
      <w:r>
        <w:rPr>
          <w:sz w:val="18"/>
        </w:rPr>
        <w:t xml:space="preserve"> </w:t>
      </w:r>
      <w:r>
        <w:rPr>
          <w:spacing w:val="-2"/>
          <w:sz w:val="18"/>
        </w:rPr>
        <w:t>Long-term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Performance and</w:t>
      </w:r>
      <w:r>
        <w:rPr>
          <w:sz w:val="18"/>
        </w:rPr>
        <w:t xml:space="preserve"> </w:t>
      </w:r>
      <w:r>
        <w:rPr>
          <w:spacing w:val="-2"/>
          <w:sz w:val="18"/>
        </w:rPr>
        <w:t>Durability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of Masonry Structures:</w:t>
      </w:r>
      <w:r>
        <w:rPr>
          <w:sz w:val="18"/>
        </w:rPr>
        <w:t xml:space="preserve"> </w:t>
      </w:r>
      <w:r>
        <w:rPr>
          <w:spacing w:val="-2"/>
          <w:sz w:val="18"/>
        </w:rPr>
        <w:t>Degradation</w:t>
      </w:r>
      <w:r>
        <w:rPr>
          <w:spacing w:val="-47"/>
          <w:sz w:val="18"/>
        </w:rPr>
        <w:t xml:space="preserve"> </w:t>
      </w:r>
      <w:r>
        <w:rPr>
          <w:sz w:val="18"/>
        </w:rPr>
        <w:t>Mechanisms,</w:t>
      </w:r>
      <w:r>
        <w:rPr>
          <w:spacing w:val="-1"/>
          <w:sz w:val="18"/>
        </w:rPr>
        <w:t xml:space="preserve"> </w:t>
      </w:r>
      <w:r>
        <w:rPr>
          <w:sz w:val="18"/>
        </w:rPr>
        <w:t>Health Monitoring</w:t>
      </w:r>
      <w:r>
        <w:rPr>
          <w:spacing w:val="-1"/>
          <w:sz w:val="18"/>
        </w:rPr>
        <w:t xml:space="preserve"> </w:t>
      </w:r>
      <w:r>
        <w:rPr>
          <w:sz w:val="18"/>
        </w:rPr>
        <w:t>and Service</w:t>
      </w:r>
      <w:r>
        <w:rPr>
          <w:spacing w:val="-2"/>
          <w:sz w:val="18"/>
        </w:rPr>
        <w:t xml:space="preserve"> </w:t>
      </w:r>
      <w:r>
        <w:rPr>
          <w:sz w:val="18"/>
        </w:rPr>
        <w:t>Life</w:t>
      </w:r>
      <w:r>
        <w:rPr>
          <w:spacing w:val="-1"/>
          <w:sz w:val="18"/>
        </w:rPr>
        <w:t xml:space="preserve"> </w:t>
      </w:r>
      <w:r>
        <w:rPr>
          <w:sz w:val="18"/>
        </w:rPr>
        <w:t>Design.</w:t>
      </w:r>
      <w:r>
        <w:rPr>
          <w:spacing w:val="-7"/>
          <w:sz w:val="18"/>
        </w:rPr>
        <w:t xml:space="preserve"> </w:t>
      </w:r>
      <w:r>
        <w:rPr>
          <w:sz w:val="18"/>
        </w:rPr>
        <w:t>Woodhead Publishing.</w:t>
      </w:r>
    </w:p>
    <w:p w14:paraId="77551745" w14:textId="77777777" w:rsidR="0019430B" w:rsidRDefault="0019430B" w:rsidP="0019430B">
      <w:pPr>
        <w:pStyle w:val="TableParagraph"/>
        <w:spacing w:before="2" w:line="264" w:lineRule="auto"/>
        <w:ind w:left="508" w:right="446" w:hanging="403"/>
        <w:rPr>
          <w:sz w:val="18"/>
        </w:rPr>
      </w:pPr>
      <w:r>
        <w:rPr>
          <w:sz w:val="18"/>
        </w:rPr>
        <w:t>- Ghiassi, B., &amp; Milani, G. (Eds.). (2019). Numerical Modeling of Masonry and Historical Structures: From Theory to Application.</w:t>
      </w:r>
      <w:r>
        <w:rPr>
          <w:spacing w:val="-47"/>
          <w:sz w:val="18"/>
        </w:rPr>
        <w:t xml:space="preserve"> </w:t>
      </w:r>
      <w:r>
        <w:rPr>
          <w:sz w:val="18"/>
        </w:rPr>
        <w:t>Woodhead</w:t>
      </w:r>
      <w:r>
        <w:rPr>
          <w:spacing w:val="-1"/>
          <w:sz w:val="18"/>
        </w:rPr>
        <w:t xml:space="preserve"> </w:t>
      </w:r>
      <w:r>
        <w:rPr>
          <w:sz w:val="18"/>
        </w:rPr>
        <w:t>Publishing.</w:t>
      </w:r>
    </w:p>
    <w:p w14:paraId="166A9965" w14:textId="77777777" w:rsidR="0019430B" w:rsidRDefault="0019430B" w:rsidP="0019430B">
      <w:pPr>
        <w:pStyle w:val="TableParagraph"/>
        <w:spacing w:line="264" w:lineRule="auto"/>
        <w:ind w:left="508" w:hanging="403"/>
        <w:rPr>
          <w:sz w:val="18"/>
        </w:rPr>
      </w:pPr>
      <w:r>
        <w:rPr>
          <w:sz w:val="18"/>
        </w:rPr>
        <w:t>- Aguilar,</w:t>
      </w:r>
      <w:r>
        <w:rPr>
          <w:spacing w:val="-3"/>
          <w:sz w:val="18"/>
        </w:rPr>
        <w:t xml:space="preserve"> </w:t>
      </w:r>
      <w:r>
        <w:rPr>
          <w:sz w:val="18"/>
        </w:rPr>
        <w:t>R.,</w:t>
      </w:r>
      <w:r>
        <w:rPr>
          <w:spacing w:val="-2"/>
          <w:sz w:val="18"/>
        </w:rPr>
        <w:t xml:space="preserve"> </w:t>
      </w:r>
      <w:r>
        <w:rPr>
          <w:sz w:val="18"/>
        </w:rPr>
        <w:t>Torrealva,</w:t>
      </w:r>
      <w:r>
        <w:rPr>
          <w:spacing w:val="-2"/>
          <w:sz w:val="18"/>
        </w:rPr>
        <w:t xml:space="preserve"> </w:t>
      </w:r>
      <w:r>
        <w:rPr>
          <w:sz w:val="18"/>
        </w:rPr>
        <w:t>D.,</w:t>
      </w:r>
      <w:r>
        <w:rPr>
          <w:spacing w:val="-2"/>
          <w:sz w:val="18"/>
        </w:rPr>
        <w:t xml:space="preserve"> </w:t>
      </w:r>
      <w:r>
        <w:rPr>
          <w:sz w:val="18"/>
        </w:rPr>
        <w:t>Moreira,</w:t>
      </w:r>
      <w:r>
        <w:rPr>
          <w:spacing w:val="1"/>
          <w:sz w:val="18"/>
        </w:rPr>
        <w:t xml:space="preserve"> </w:t>
      </w:r>
      <w:r>
        <w:rPr>
          <w:sz w:val="18"/>
        </w:rPr>
        <w:t>S.,</w:t>
      </w:r>
      <w:r>
        <w:rPr>
          <w:spacing w:val="-2"/>
          <w:sz w:val="18"/>
        </w:rPr>
        <w:t xml:space="preserve"> </w:t>
      </w:r>
      <w:r>
        <w:rPr>
          <w:sz w:val="18"/>
        </w:rPr>
        <w:t>Pando,</w:t>
      </w:r>
      <w:r>
        <w:rPr>
          <w:spacing w:val="-2"/>
          <w:sz w:val="18"/>
        </w:rPr>
        <w:t xml:space="preserve"> </w:t>
      </w:r>
      <w:r>
        <w:rPr>
          <w:sz w:val="18"/>
        </w:rPr>
        <w:t>M.</w:t>
      </w:r>
      <w:r>
        <w:rPr>
          <w:spacing w:val="-2"/>
          <w:sz w:val="18"/>
        </w:rPr>
        <w:t xml:space="preserve"> </w:t>
      </w:r>
      <w:r>
        <w:rPr>
          <w:sz w:val="18"/>
        </w:rPr>
        <w:t>A.,</w:t>
      </w:r>
      <w:r>
        <w:rPr>
          <w:spacing w:val="-2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Ramos,</w:t>
      </w:r>
      <w:r>
        <w:rPr>
          <w:spacing w:val="-2"/>
          <w:sz w:val="18"/>
        </w:rPr>
        <w:t xml:space="preserve"> </w:t>
      </w:r>
      <w:r>
        <w:rPr>
          <w:sz w:val="18"/>
        </w:rPr>
        <w:t>L.</w:t>
      </w:r>
      <w:r>
        <w:rPr>
          <w:spacing w:val="-2"/>
          <w:sz w:val="18"/>
        </w:rPr>
        <w:t xml:space="preserve"> </w:t>
      </w:r>
      <w:r>
        <w:rPr>
          <w:sz w:val="18"/>
        </w:rPr>
        <w:t>F.</w:t>
      </w:r>
      <w:r>
        <w:rPr>
          <w:spacing w:val="-2"/>
          <w:sz w:val="18"/>
        </w:rPr>
        <w:t xml:space="preserve"> </w:t>
      </w:r>
      <w:r>
        <w:rPr>
          <w:sz w:val="18"/>
        </w:rPr>
        <w:t>(Eds.).</w:t>
      </w:r>
      <w:r>
        <w:rPr>
          <w:spacing w:val="-4"/>
          <w:sz w:val="18"/>
        </w:rPr>
        <w:t xml:space="preserve"> </w:t>
      </w:r>
      <w:r>
        <w:rPr>
          <w:sz w:val="18"/>
        </w:rPr>
        <w:t>(2018).</w:t>
      </w:r>
      <w:r>
        <w:rPr>
          <w:spacing w:val="-2"/>
          <w:sz w:val="18"/>
        </w:rPr>
        <w:t xml:space="preserve"> </w:t>
      </w:r>
      <w:r>
        <w:rPr>
          <w:sz w:val="18"/>
        </w:rPr>
        <w:t>Structural</w:t>
      </w:r>
      <w:r>
        <w:rPr>
          <w:spacing w:val="-2"/>
          <w:sz w:val="18"/>
        </w:rPr>
        <w:t xml:space="preserve"> </w:t>
      </w:r>
      <w:r>
        <w:rPr>
          <w:sz w:val="18"/>
        </w:rPr>
        <w:t>Analysis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Historical</w:t>
      </w:r>
      <w:r>
        <w:rPr>
          <w:spacing w:val="-2"/>
          <w:sz w:val="18"/>
        </w:rPr>
        <w:t xml:space="preserve"> </w:t>
      </w:r>
      <w:r>
        <w:rPr>
          <w:sz w:val="18"/>
        </w:rPr>
        <w:t>Constructions:</w:t>
      </w:r>
      <w:r>
        <w:rPr>
          <w:spacing w:val="-47"/>
          <w:sz w:val="18"/>
        </w:rPr>
        <w:t xml:space="preserve"> </w:t>
      </w:r>
      <w:r>
        <w:rPr>
          <w:sz w:val="18"/>
        </w:rPr>
        <w:t>An</w:t>
      </w:r>
      <w:r>
        <w:rPr>
          <w:spacing w:val="-1"/>
          <w:sz w:val="18"/>
        </w:rPr>
        <w:t xml:space="preserve"> </w:t>
      </w:r>
      <w:r>
        <w:rPr>
          <w:sz w:val="18"/>
        </w:rPr>
        <w:t>Interdisciplinary</w:t>
      </w:r>
      <w:r>
        <w:rPr>
          <w:spacing w:val="-2"/>
          <w:sz w:val="18"/>
        </w:rPr>
        <w:t xml:space="preserve"> </w:t>
      </w:r>
      <w:r>
        <w:rPr>
          <w:sz w:val="18"/>
        </w:rPr>
        <w:t>Approach</w:t>
      </w:r>
      <w:r>
        <w:rPr>
          <w:spacing w:val="-2"/>
          <w:sz w:val="18"/>
        </w:rPr>
        <w:t xml:space="preserve"> </w:t>
      </w:r>
      <w:r>
        <w:rPr>
          <w:sz w:val="18"/>
        </w:rPr>
        <w:t>(Vol. 18). Springer.</w:t>
      </w:r>
    </w:p>
    <w:p w14:paraId="128B7DC1" w14:textId="77777777" w:rsidR="0019430B" w:rsidRDefault="0019430B" w:rsidP="0019430B">
      <w:pPr>
        <w:pStyle w:val="TableParagraph"/>
        <w:spacing w:line="264" w:lineRule="auto"/>
        <w:ind w:left="508" w:hanging="403"/>
        <w:rPr>
          <w:sz w:val="18"/>
        </w:rPr>
      </w:pPr>
      <w:r>
        <w:rPr>
          <w:sz w:val="18"/>
        </w:rPr>
        <w:t>- A. Borri (Director științific) (2011) Manuale delle Murature Storiche, Tipografia del Genio Civile, Milano.</w:t>
      </w:r>
    </w:p>
    <w:p w14:paraId="0C640239" w14:textId="77777777" w:rsidR="0019430B" w:rsidRDefault="0019430B" w:rsidP="0019430B">
      <w:pPr>
        <w:pStyle w:val="TableParagraph"/>
        <w:spacing w:line="264" w:lineRule="auto"/>
        <w:ind w:left="508" w:hanging="403"/>
        <w:rPr>
          <w:sz w:val="18"/>
        </w:rPr>
      </w:pPr>
      <w:r>
        <w:rPr>
          <w:sz w:val="18"/>
        </w:rPr>
        <w:t>- I.</w:t>
      </w:r>
      <w:r w:rsidRPr="00203AFE">
        <w:rPr>
          <w:sz w:val="18"/>
        </w:rPr>
        <w:t xml:space="preserve"> </w:t>
      </w:r>
      <w:r>
        <w:rPr>
          <w:sz w:val="18"/>
        </w:rPr>
        <w:t>Andreescu,</w:t>
      </w:r>
      <w:r w:rsidRPr="00203AFE">
        <w:rPr>
          <w:sz w:val="18"/>
        </w:rPr>
        <w:t xml:space="preserve"> </w:t>
      </w:r>
      <w:r>
        <w:rPr>
          <w:sz w:val="18"/>
        </w:rPr>
        <w:t>M.</w:t>
      </w:r>
      <w:r w:rsidRPr="00203AFE">
        <w:rPr>
          <w:sz w:val="18"/>
        </w:rPr>
        <w:t xml:space="preserve"> </w:t>
      </w:r>
      <w:r>
        <w:rPr>
          <w:sz w:val="18"/>
        </w:rPr>
        <w:t>Mosoarca,</w:t>
      </w:r>
      <w:r w:rsidRPr="00203AFE">
        <w:rPr>
          <w:sz w:val="18"/>
        </w:rPr>
        <w:t xml:space="preserve"> </w:t>
      </w:r>
      <w:r>
        <w:rPr>
          <w:sz w:val="18"/>
        </w:rPr>
        <w:t>D.R.</w:t>
      </w:r>
      <w:r w:rsidRPr="00203AFE">
        <w:rPr>
          <w:sz w:val="18"/>
        </w:rPr>
        <w:t xml:space="preserve"> </w:t>
      </w:r>
      <w:r>
        <w:rPr>
          <w:sz w:val="18"/>
        </w:rPr>
        <w:t>Dinu,</w:t>
      </w:r>
      <w:r w:rsidRPr="00203AFE">
        <w:rPr>
          <w:sz w:val="18"/>
        </w:rPr>
        <w:t xml:space="preserve"> </w:t>
      </w:r>
      <w:r>
        <w:rPr>
          <w:sz w:val="18"/>
        </w:rPr>
        <w:t>”Reshaping</w:t>
      </w:r>
      <w:r w:rsidRPr="00203AFE">
        <w:rPr>
          <w:sz w:val="18"/>
        </w:rPr>
        <w:t xml:space="preserve"> </w:t>
      </w:r>
      <w:r>
        <w:rPr>
          <w:sz w:val="18"/>
        </w:rPr>
        <w:t>the</w:t>
      </w:r>
      <w:r w:rsidRPr="00203AFE">
        <w:rPr>
          <w:sz w:val="18"/>
        </w:rPr>
        <w:t xml:space="preserve"> </w:t>
      </w:r>
      <w:r>
        <w:rPr>
          <w:sz w:val="18"/>
        </w:rPr>
        <w:t>Villa</w:t>
      </w:r>
      <w:r w:rsidRPr="00203AFE">
        <w:rPr>
          <w:sz w:val="18"/>
        </w:rPr>
        <w:t xml:space="preserve"> </w:t>
      </w:r>
      <w:r>
        <w:rPr>
          <w:sz w:val="18"/>
        </w:rPr>
        <w:t>–</w:t>
      </w:r>
      <w:r w:rsidRPr="00203AFE">
        <w:rPr>
          <w:sz w:val="18"/>
        </w:rPr>
        <w:t xml:space="preserve"> </w:t>
      </w:r>
      <w:r>
        <w:rPr>
          <w:sz w:val="18"/>
        </w:rPr>
        <w:t>Complex</w:t>
      </w:r>
      <w:r w:rsidRPr="00203AFE">
        <w:rPr>
          <w:sz w:val="18"/>
        </w:rPr>
        <w:t xml:space="preserve"> </w:t>
      </w:r>
      <w:r>
        <w:rPr>
          <w:sz w:val="18"/>
        </w:rPr>
        <w:t>intervention</w:t>
      </w:r>
      <w:r w:rsidRPr="00203AFE">
        <w:rPr>
          <w:sz w:val="18"/>
        </w:rPr>
        <w:t xml:space="preserve"> </w:t>
      </w:r>
      <w:r>
        <w:rPr>
          <w:sz w:val="18"/>
        </w:rPr>
        <w:t>in</w:t>
      </w:r>
      <w:r w:rsidRPr="00203AFE">
        <w:rPr>
          <w:sz w:val="18"/>
        </w:rPr>
        <w:t xml:space="preserve"> </w:t>
      </w:r>
      <w:r>
        <w:rPr>
          <w:sz w:val="18"/>
        </w:rPr>
        <w:t>a</w:t>
      </w:r>
      <w:r w:rsidRPr="00203AFE">
        <w:rPr>
          <w:sz w:val="18"/>
        </w:rPr>
        <w:t xml:space="preserve"> </w:t>
      </w:r>
      <w:r>
        <w:rPr>
          <w:sz w:val="18"/>
        </w:rPr>
        <w:t>1930’s</w:t>
      </w:r>
      <w:r w:rsidRPr="00203AFE">
        <w:rPr>
          <w:sz w:val="18"/>
        </w:rPr>
        <w:t xml:space="preserve"> </w:t>
      </w:r>
      <w:r>
        <w:rPr>
          <w:sz w:val="18"/>
        </w:rPr>
        <w:t>structure:</w:t>
      </w:r>
      <w:r w:rsidRPr="00203AFE">
        <w:rPr>
          <w:sz w:val="18"/>
        </w:rPr>
        <w:t xml:space="preserve"> </w:t>
      </w:r>
      <w:r>
        <w:rPr>
          <w:sz w:val="18"/>
        </w:rPr>
        <w:t>an</w:t>
      </w:r>
      <w:r w:rsidRPr="00203AFE">
        <w:rPr>
          <w:sz w:val="18"/>
        </w:rPr>
        <w:t xml:space="preserve"> </w:t>
      </w:r>
      <w:r>
        <w:rPr>
          <w:sz w:val="18"/>
        </w:rPr>
        <w:t>interdisciplinary</w:t>
      </w:r>
      <w:r w:rsidRPr="00203AFE">
        <w:rPr>
          <w:sz w:val="18"/>
        </w:rPr>
        <w:t xml:space="preserve"> </w:t>
      </w:r>
      <w:r>
        <w:rPr>
          <w:sz w:val="18"/>
        </w:rPr>
        <w:t>approach”,</w:t>
      </w:r>
      <w:r w:rsidRPr="00203AFE">
        <w:rPr>
          <w:sz w:val="18"/>
        </w:rPr>
        <w:t xml:space="preserve"> </w:t>
      </w:r>
      <w:r>
        <w:rPr>
          <w:sz w:val="18"/>
        </w:rPr>
        <w:t>Structural Analysis</w:t>
      </w:r>
      <w:r w:rsidRPr="00203AFE">
        <w:rPr>
          <w:sz w:val="18"/>
        </w:rPr>
        <w:t xml:space="preserve"> </w:t>
      </w:r>
      <w:r>
        <w:rPr>
          <w:sz w:val="18"/>
        </w:rPr>
        <w:t>of Historical Constructions,</w:t>
      </w:r>
      <w:r w:rsidRPr="00203AFE">
        <w:rPr>
          <w:sz w:val="18"/>
        </w:rPr>
        <w:t xml:space="preserve"> </w:t>
      </w:r>
      <w:r>
        <w:rPr>
          <w:sz w:val="18"/>
        </w:rPr>
        <w:t>2019.</w:t>
      </w:r>
    </w:p>
    <w:p w14:paraId="73B60584" w14:textId="77777777" w:rsidR="0019430B" w:rsidRDefault="0019430B" w:rsidP="0019430B">
      <w:pPr>
        <w:pStyle w:val="TableParagraph"/>
        <w:spacing w:line="264" w:lineRule="auto"/>
        <w:ind w:left="508" w:hanging="403"/>
        <w:rPr>
          <w:sz w:val="18"/>
        </w:rPr>
      </w:pPr>
      <w:r w:rsidRPr="00203AFE">
        <w:rPr>
          <w:sz w:val="18"/>
        </w:rPr>
        <w:t>I. Andreescu, V. Gaivoronschi, M. Mosoarca, “ Old and new- the complex problem of integrating new functions into old buildings”, Procedia Engineering, 2016</w:t>
      </w:r>
      <w:r>
        <w:rPr>
          <w:sz w:val="18"/>
        </w:rPr>
        <w:t>.</w:t>
      </w:r>
    </w:p>
    <w:p w14:paraId="7AA0241E" w14:textId="4623CC75" w:rsidR="0019430B" w:rsidRPr="0040372D" w:rsidRDefault="00F8714E">
      <w:pPr>
        <w:autoSpaceDE w:val="0"/>
        <w:autoSpaceDN w:val="0"/>
        <w:adjustRightInd w:val="0"/>
        <w:spacing w:before="20" w:after="20" w:line="240" w:lineRule="auto"/>
        <w:rPr>
          <w:rFonts w:ascii="Arial" w:hAnsi="Arial" w:cs="Arial"/>
          <w:bCs/>
          <w:sz w:val="18"/>
          <w:szCs w:val="18"/>
          <w:lang w:val="ro-RO"/>
        </w:rPr>
      </w:pPr>
      <w:r w:rsidRPr="0040372D">
        <w:rPr>
          <w:rFonts w:ascii="Arial" w:hAnsi="Arial" w:cs="Arial"/>
          <w:bCs/>
          <w:sz w:val="18"/>
          <w:szCs w:val="18"/>
          <w:lang w:val="ro-RO"/>
        </w:rPr>
        <w:t xml:space="preserve"> </w:t>
      </w:r>
      <w:permEnd w:id="262765559"/>
    </w:p>
    <w:tbl>
      <w:tblPr>
        <w:tblW w:w="1079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3"/>
        <w:gridCol w:w="3055"/>
        <w:gridCol w:w="2309"/>
        <w:gridCol w:w="1797"/>
        <w:gridCol w:w="1860"/>
      </w:tblGrid>
      <w:tr w:rsidR="00F8714E" w:rsidRPr="0040372D" w14:paraId="71CC4D7F" w14:textId="77777777" w:rsidTr="00F8714E">
        <w:trPr>
          <w:gridAfter w:val="1"/>
          <w:wAfter w:w="1869" w:type="dxa"/>
          <w:trHeight w:val="1399"/>
          <w:jc w:val="right"/>
        </w:trPr>
        <w:tc>
          <w:tcPr>
            <w:tcW w:w="9016" w:type="dxa"/>
            <w:gridSpan w:val="4"/>
            <w:shd w:val="clear" w:color="auto" w:fill="D9D9D9"/>
          </w:tcPr>
          <w:p w14:paraId="0AB96E85" w14:textId="4B40864C" w:rsidR="00F8714E" w:rsidRPr="0040372D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06D19327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3106E070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6FDCF509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0AB15DFF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516FBFB3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471A1B7B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4F9D1546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5846053B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11438A5E" w14:textId="77777777" w:rsidR="00F8714E" w:rsidRPr="0040372D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690220" w:rsidRPr="0040372D" w14:paraId="186591A3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FFFFFF"/>
          </w:tcPr>
          <w:p w14:paraId="50F23007" w14:textId="77777777" w:rsidR="00690220" w:rsidRPr="00690220" w:rsidRDefault="00690220" w:rsidP="00690220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8.2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Applied activities</w:t>
            </w:r>
            <w:r w:rsidRPr="00690220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12"/>
            </w:r>
          </w:p>
        </w:tc>
        <w:tc>
          <w:tcPr>
            <w:tcW w:w="2334" w:type="dxa"/>
          </w:tcPr>
          <w:p w14:paraId="76294CDD" w14:textId="77777777" w:rsidR="00690220" w:rsidRPr="00690220" w:rsidRDefault="00690220" w:rsidP="00690220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Number of hours</w:t>
            </w:r>
          </w:p>
        </w:tc>
        <w:tc>
          <w:tcPr>
            <w:tcW w:w="1725" w:type="dxa"/>
          </w:tcPr>
          <w:p w14:paraId="2976AFB3" w14:textId="77777777" w:rsidR="00690220" w:rsidRPr="00690220" w:rsidRDefault="00690220" w:rsidP="00690220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Of which online</w:t>
            </w:r>
          </w:p>
        </w:tc>
        <w:tc>
          <w:tcPr>
            <w:tcW w:w="1869" w:type="dxa"/>
          </w:tcPr>
          <w:p w14:paraId="493F31C8" w14:textId="77777777" w:rsidR="00690220" w:rsidRPr="00690220" w:rsidRDefault="00690220" w:rsidP="00690220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Teaching methods</w:t>
            </w:r>
          </w:p>
        </w:tc>
      </w:tr>
      <w:tr w:rsidR="00F8714E" w:rsidRPr="0040372D" w14:paraId="69FD87E3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0B90D4BD" w14:textId="05FC1D23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747771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D4E8C" w:rsidRPr="005D4E8C">
              <w:rPr>
                <w:rFonts w:ascii="Arial" w:hAnsi="Arial" w:cs="Arial"/>
                <w:bCs/>
                <w:sz w:val="18"/>
                <w:szCs w:val="18"/>
                <w:lang w:val="en"/>
              </w:rPr>
              <w:t>Introduction. Presentation of the project theme and the work team</w:t>
            </w:r>
            <w:r w:rsidR="005D4E8C">
              <w:rPr>
                <w:rFonts w:ascii="Arial" w:hAnsi="Arial" w:cs="Arial"/>
                <w:bCs/>
                <w:sz w:val="18"/>
                <w:szCs w:val="18"/>
                <w:lang w:val="en"/>
              </w:rPr>
              <w:t xml:space="preserve">. </w:t>
            </w:r>
            <w:permEnd w:id="874777111"/>
          </w:p>
        </w:tc>
        <w:tc>
          <w:tcPr>
            <w:tcW w:w="2334" w:type="dxa"/>
          </w:tcPr>
          <w:p w14:paraId="4E3E04D1" w14:textId="2DCC6BF2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68826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D4E8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16882675"/>
          </w:p>
        </w:tc>
        <w:tc>
          <w:tcPr>
            <w:tcW w:w="1725" w:type="dxa"/>
          </w:tcPr>
          <w:p w14:paraId="3C4B9B92" w14:textId="76D79E69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65396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Max </w:t>
            </w:r>
            <w:r w:rsidR="005D4E8C">
              <w:rPr>
                <w:rFonts w:ascii="Arial" w:hAnsi="Arial" w:cs="Arial"/>
                <w:bCs/>
                <w:sz w:val="18"/>
                <w:szCs w:val="18"/>
                <w:lang w:val="ro-RO"/>
              </w:rPr>
              <w:t>60</w:t>
            </w:r>
            <w:r w:rsid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%</w:t>
            </w:r>
            <w:permEnd w:id="406539676"/>
          </w:p>
        </w:tc>
        <w:tc>
          <w:tcPr>
            <w:tcW w:w="1869" w:type="dxa"/>
            <w:vMerge w:val="restart"/>
          </w:tcPr>
          <w:p w14:paraId="3B9BFB1E" w14:textId="48CDBC6F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036344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00E5B" w:rsidRP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Presentation on the </w:t>
            </w:r>
            <w:r w:rsidR="005D4E8C">
              <w:rPr>
                <w:rFonts w:ascii="Arial" w:hAnsi="Arial" w:cs="Arial"/>
                <w:bCs/>
                <w:sz w:val="18"/>
                <w:szCs w:val="18"/>
                <w:lang w:val="ro-RO"/>
              </w:rPr>
              <w:t>whiteboard</w:t>
            </w:r>
            <w:r w:rsidR="00900E5B" w:rsidRP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with video projector, on the computer, </w:t>
            </w:r>
            <w:r w:rsidR="005D4E8C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consultations</w:t>
            </w:r>
            <w:r w:rsidR="00900E5B" w:rsidRP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, explanations, examples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03634408"/>
          </w:p>
        </w:tc>
      </w:tr>
      <w:tr w:rsidR="00F8714E" w:rsidRPr="0040372D" w14:paraId="7D03F0C9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E52EF13" w14:textId="7C8F10BF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53474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D4E8C" w:rsidRPr="005D4E8C">
              <w:rPr>
                <w:rFonts w:ascii="Arial" w:hAnsi="Arial" w:cs="Arial"/>
                <w:bCs/>
                <w:sz w:val="18"/>
                <w:szCs w:val="18"/>
                <w:lang w:val="en"/>
              </w:rPr>
              <w:t>Case study. Building diagnosis</w:t>
            </w:r>
            <w:r w:rsidR="005D4E8C">
              <w:rPr>
                <w:rFonts w:ascii="Arial" w:hAnsi="Arial" w:cs="Arial"/>
                <w:bCs/>
                <w:sz w:val="18"/>
                <w:szCs w:val="18"/>
                <w:lang w:val="en"/>
              </w:rPr>
              <w:t xml:space="preserve">. </w:t>
            </w:r>
            <w:permEnd w:id="165347414"/>
          </w:p>
        </w:tc>
        <w:tc>
          <w:tcPr>
            <w:tcW w:w="2334" w:type="dxa"/>
          </w:tcPr>
          <w:p w14:paraId="0EAA7D0E" w14:textId="53137DC2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2020482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D4E8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8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20204827"/>
          </w:p>
        </w:tc>
        <w:tc>
          <w:tcPr>
            <w:tcW w:w="1725" w:type="dxa"/>
          </w:tcPr>
          <w:p w14:paraId="3D8C2AB3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369455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36945531"/>
          </w:p>
        </w:tc>
        <w:tc>
          <w:tcPr>
            <w:tcW w:w="1869" w:type="dxa"/>
            <w:vMerge/>
          </w:tcPr>
          <w:p w14:paraId="454ED9BD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02637794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1B395A04" w14:textId="78CFFF11" w:rsidR="00F8714E" w:rsidRPr="0040372D" w:rsidRDefault="005D4E8C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75494728" w:edGrp="everyone"/>
            <w:r w:rsidRPr="005D4E8C">
              <w:rPr>
                <w:rFonts w:ascii="Arial" w:hAnsi="Arial" w:cs="Arial"/>
                <w:bCs/>
                <w:sz w:val="18"/>
                <w:szCs w:val="18"/>
                <w:lang w:val="en"/>
              </w:rPr>
              <w:t>Case study. Proposal strategy for rehabilitation, restoration, conservation and/or consolidation.</w:t>
            </w:r>
            <w:r>
              <w:rPr>
                <w:rFonts w:ascii="Arial" w:hAnsi="Arial" w:cs="Arial"/>
                <w:bCs/>
                <w:sz w:val="18"/>
                <w:szCs w:val="18"/>
                <w:lang w:val="en"/>
              </w:rPr>
              <w:t xml:space="preserve"> </w:t>
            </w:r>
            <w:permEnd w:id="1475494728"/>
          </w:p>
        </w:tc>
        <w:tc>
          <w:tcPr>
            <w:tcW w:w="2334" w:type="dxa"/>
          </w:tcPr>
          <w:p w14:paraId="023EFCD6" w14:textId="6D939DA4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803430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D4E8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8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80343004"/>
          </w:p>
        </w:tc>
        <w:tc>
          <w:tcPr>
            <w:tcW w:w="1725" w:type="dxa"/>
          </w:tcPr>
          <w:p w14:paraId="457645C1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634021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63402170"/>
          </w:p>
        </w:tc>
        <w:tc>
          <w:tcPr>
            <w:tcW w:w="1869" w:type="dxa"/>
            <w:vMerge/>
          </w:tcPr>
          <w:p w14:paraId="655ED6C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5869FE79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CEF1AF8" w14:textId="2FE9F66A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491870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D4E8C" w:rsidRPr="005D4E8C">
              <w:rPr>
                <w:rFonts w:ascii="Arial" w:hAnsi="Arial" w:cs="Arial"/>
                <w:bCs/>
                <w:sz w:val="18"/>
                <w:szCs w:val="18"/>
                <w:lang w:val="en"/>
              </w:rPr>
              <w:t>Case study. Development of a rehabilitation/restoration intervention project</w:t>
            </w:r>
            <w:r w:rsidR="005D4E8C">
              <w:rPr>
                <w:rFonts w:ascii="Arial" w:hAnsi="Arial" w:cs="Arial"/>
                <w:bCs/>
                <w:sz w:val="18"/>
                <w:szCs w:val="18"/>
                <w:lang w:val="en"/>
              </w:rPr>
              <w:t xml:space="preserve">. </w:t>
            </w:r>
            <w:permEnd w:id="2049187043"/>
          </w:p>
        </w:tc>
        <w:tc>
          <w:tcPr>
            <w:tcW w:w="2334" w:type="dxa"/>
          </w:tcPr>
          <w:p w14:paraId="3BEA6A66" w14:textId="4F182D6D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858078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D4E8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8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85807829"/>
          </w:p>
        </w:tc>
        <w:tc>
          <w:tcPr>
            <w:tcW w:w="1725" w:type="dxa"/>
          </w:tcPr>
          <w:p w14:paraId="2B008E6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682359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76823592"/>
          </w:p>
        </w:tc>
        <w:tc>
          <w:tcPr>
            <w:tcW w:w="1869" w:type="dxa"/>
            <w:vMerge/>
          </w:tcPr>
          <w:p w14:paraId="4F645DA9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2B482427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75545F3D" w14:textId="1C4F73AB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369742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D4E8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36974207"/>
          </w:p>
        </w:tc>
        <w:tc>
          <w:tcPr>
            <w:tcW w:w="2334" w:type="dxa"/>
          </w:tcPr>
          <w:p w14:paraId="40D6ADF5" w14:textId="2F153666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567662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25676625"/>
          </w:p>
        </w:tc>
        <w:tc>
          <w:tcPr>
            <w:tcW w:w="1725" w:type="dxa"/>
          </w:tcPr>
          <w:p w14:paraId="06DC6128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795093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79509394"/>
          </w:p>
        </w:tc>
        <w:tc>
          <w:tcPr>
            <w:tcW w:w="1869" w:type="dxa"/>
          </w:tcPr>
          <w:p w14:paraId="4F87E424" w14:textId="77777777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281646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28164664"/>
          </w:p>
        </w:tc>
      </w:tr>
      <w:tr w:rsidR="00F8714E" w:rsidRPr="0040372D" w14:paraId="6F94290B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099FB54D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78685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97868542"/>
          </w:p>
        </w:tc>
        <w:tc>
          <w:tcPr>
            <w:tcW w:w="2334" w:type="dxa"/>
          </w:tcPr>
          <w:p w14:paraId="4EFB093D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402784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40278481"/>
          </w:p>
        </w:tc>
        <w:tc>
          <w:tcPr>
            <w:tcW w:w="1725" w:type="dxa"/>
          </w:tcPr>
          <w:p w14:paraId="0F9E40D4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956352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95635229"/>
          </w:p>
        </w:tc>
        <w:tc>
          <w:tcPr>
            <w:tcW w:w="1869" w:type="dxa"/>
          </w:tcPr>
          <w:p w14:paraId="4529CC6C" w14:textId="77777777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030033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20300337"/>
          </w:p>
        </w:tc>
      </w:tr>
      <w:tr w:rsidR="00F8714E" w:rsidRPr="0040372D" w14:paraId="7B1E65D6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21F774B9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734569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73456964"/>
          </w:p>
        </w:tc>
        <w:tc>
          <w:tcPr>
            <w:tcW w:w="2334" w:type="dxa"/>
          </w:tcPr>
          <w:p w14:paraId="2D459C13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31600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43160075"/>
          </w:p>
        </w:tc>
        <w:tc>
          <w:tcPr>
            <w:tcW w:w="1725" w:type="dxa"/>
          </w:tcPr>
          <w:p w14:paraId="62814796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413554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41355462"/>
          </w:p>
        </w:tc>
        <w:tc>
          <w:tcPr>
            <w:tcW w:w="1869" w:type="dxa"/>
          </w:tcPr>
          <w:p w14:paraId="14A438A9" w14:textId="77777777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36719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43671921"/>
          </w:p>
        </w:tc>
      </w:tr>
      <w:tr w:rsidR="00F8714E" w:rsidRPr="0040372D" w14:paraId="112A2BF5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5835B6A8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676664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67666493"/>
          </w:p>
        </w:tc>
        <w:tc>
          <w:tcPr>
            <w:tcW w:w="2334" w:type="dxa"/>
          </w:tcPr>
          <w:p w14:paraId="1FAD24D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285536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28553604"/>
          </w:p>
        </w:tc>
        <w:tc>
          <w:tcPr>
            <w:tcW w:w="1725" w:type="dxa"/>
          </w:tcPr>
          <w:p w14:paraId="506C50A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4505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7450555"/>
          </w:p>
        </w:tc>
        <w:tc>
          <w:tcPr>
            <w:tcW w:w="1869" w:type="dxa"/>
          </w:tcPr>
          <w:p w14:paraId="666022F6" w14:textId="77777777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2341816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23418169"/>
          </w:p>
        </w:tc>
      </w:tr>
      <w:tr w:rsidR="00F8714E" w:rsidRPr="0040372D" w14:paraId="43921CAC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19E521C2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170818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1708186"/>
          </w:p>
        </w:tc>
        <w:tc>
          <w:tcPr>
            <w:tcW w:w="2334" w:type="dxa"/>
          </w:tcPr>
          <w:p w14:paraId="064CDB75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343102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34310230"/>
          </w:p>
        </w:tc>
        <w:tc>
          <w:tcPr>
            <w:tcW w:w="1725" w:type="dxa"/>
          </w:tcPr>
          <w:p w14:paraId="4D8BD206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7913157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79131571"/>
          </w:p>
        </w:tc>
        <w:tc>
          <w:tcPr>
            <w:tcW w:w="1869" w:type="dxa"/>
          </w:tcPr>
          <w:p w14:paraId="080504B4" w14:textId="77777777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573478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57347834"/>
          </w:p>
        </w:tc>
      </w:tr>
      <w:tr w:rsidR="00F8714E" w:rsidRPr="0040372D" w14:paraId="17FDC495" w14:textId="77777777" w:rsidTr="00F8714E">
        <w:trPr>
          <w:trHeight w:val="1907"/>
          <w:jc w:val="right"/>
        </w:trPr>
        <w:tc>
          <w:tcPr>
            <w:tcW w:w="1778" w:type="dxa"/>
            <w:shd w:val="clear" w:color="auto" w:fill="D9D9D9"/>
          </w:tcPr>
          <w:p w14:paraId="5762BD90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9016" w:type="dxa"/>
            <w:gridSpan w:val="4"/>
            <w:shd w:val="clear" w:color="auto" w:fill="D9D9D9"/>
          </w:tcPr>
          <w:p w14:paraId="6B845AF5" w14:textId="77777777" w:rsidR="005D4E8C" w:rsidRDefault="00F8714E" w:rsidP="008C703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Bibliography</w:t>
            </w:r>
            <w:r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283450896" w:edGrp="everyone"/>
          </w:p>
          <w:p w14:paraId="7C62D115" w14:textId="77777777" w:rsidR="005D4E8C" w:rsidRPr="005D4E8C" w:rsidRDefault="005D4E8C" w:rsidP="005D4E8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D4E8C">
              <w:rPr>
                <w:rFonts w:ascii="Arial" w:hAnsi="Arial" w:cs="Arial"/>
                <w:bCs/>
                <w:sz w:val="18"/>
                <w:szCs w:val="18"/>
                <w:lang w:val="ro-RO"/>
              </w:rPr>
              <w:t>- Caietele restaurării (2015-2023), Editura Art Conservation Support, București</w:t>
            </w:r>
          </w:p>
          <w:p w14:paraId="75FC0DBC" w14:textId="77777777" w:rsidR="005D4E8C" w:rsidRPr="005D4E8C" w:rsidRDefault="005D4E8C" w:rsidP="005D4E8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D4E8C">
              <w:rPr>
                <w:rFonts w:ascii="Arial" w:hAnsi="Arial" w:cs="Arial"/>
                <w:bCs/>
                <w:sz w:val="18"/>
                <w:szCs w:val="18"/>
                <w:lang w:val="ro-RO"/>
              </w:rPr>
              <w:t>- Crișan R. (2023). Reabilitarea patrimoniului construit. Teorie și tehnică, Editura Ozalid, București.</w:t>
            </w:r>
          </w:p>
          <w:p w14:paraId="020F174E" w14:textId="2262FDBC" w:rsidR="00F8714E" w:rsidRPr="0040372D" w:rsidRDefault="005D4E8C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5D4E8C">
              <w:rPr>
                <w:rFonts w:ascii="Arial" w:hAnsi="Arial" w:cs="Arial"/>
                <w:bCs/>
                <w:sz w:val="18"/>
                <w:szCs w:val="18"/>
                <w:lang w:val="ro-RO"/>
              </w:rPr>
              <w:t>- Ratoiu L.-C. (2021). Restaurarea monumentelor istorice – Concepte. Teorii. Practici, Editura Art Conservation Support, București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83450896"/>
          </w:p>
        </w:tc>
      </w:tr>
    </w:tbl>
    <w:p w14:paraId="7D6B5946" w14:textId="77777777" w:rsidR="00044711" w:rsidRPr="0040372D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1A4CDEC6" w14:textId="77777777" w:rsidR="00ED0F61" w:rsidRPr="0040372D" w:rsidRDefault="002327A0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9.</w:t>
      </w:r>
      <w:r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Coroboration of the content of the discipline with the </w:t>
      </w:r>
      <w:r w:rsidRPr="002327A0">
        <w:rPr>
          <w:rFonts w:ascii="Arial" w:hAnsi="Arial" w:cs="Arial"/>
          <w:b/>
          <w:bCs/>
          <w:sz w:val="18"/>
          <w:szCs w:val="18"/>
          <w:lang w:val="ro-RO"/>
        </w:rPr>
        <w:t>expectations of the main representatives of the epistemic community, professional associations and employers in the field afferent to the program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14:paraId="4D176A3A" w14:textId="77777777" w:rsidTr="00C12BE1">
        <w:trPr>
          <w:trHeight w:val="980"/>
          <w:jc w:val="right"/>
        </w:trPr>
        <w:tc>
          <w:tcPr>
            <w:tcW w:w="10596" w:type="dxa"/>
          </w:tcPr>
          <w:p w14:paraId="120B0DA7" w14:textId="09F785D5" w:rsidR="00DE7F95" w:rsidRPr="0040372D" w:rsidRDefault="00FD5BE8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974049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 xml:space="preserve"> </w:t>
            </w:r>
            <w:r w:rsidR="005D4E8C" w:rsidRPr="005D4E8C">
              <w:rPr>
                <w:rFonts w:ascii="Arial" w:hAnsi="Arial" w:cs="Arial"/>
                <w:bCs/>
                <w:sz w:val="18"/>
                <w:szCs w:val="18"/>
                <w:lang w:val="en"/>
              </w:rPr>
              <w:t>Graduates must acquire knowledge about historical construction materials and techniques, be able to quickly assess the vulnerability of a building, identify the causes of degradation and propose complete restoration and strengthening projects</w:t>
            </w:r>
            <w:r w:rsidR="005D4E8C">
              <w:rPr>
                <w:rFonts w:ascii="Arial" w:hAnsi="Arial" w:cs="Arial"/>
                <w:bCs/>
                <w:sz w:val="18"/>
                <w:szCs w:val="18"/>
                <w:lang w:val="en"/>
              </w:rPr>
              <w:t xml:space="preserve">.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97404994"/>
          </w:p>
        </w:tc>
      </w:tr>
    </w:tbl>
    <w:p w14:paraId="16531382" w14:textId="77777777" w:rsidR="00ED0F61" w:rsidRPr="0040372D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0C200CF0" w14:textId="77777777"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2327A0">
        <w:rPr>
          <w:rFonts w:ascii="Arial" w:hAnsi="Arial" w:cs="Arial"/>
          <w:b/>
          <w:bCs/>
          <w:sz w:val="18"/>
          <w:szCs w:val="18"/>
          <w:lang w:val="ro-RO"/>
        </w:rPr>
        <w:t>Evaluation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14:paraId="049BA8BF" w14:textId="77777777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14:paraId="449D1B32" w14:textId="77777777" w:rsidR="0042178D" w:rsidRPr="0040372D" w:rsidRDefault="002327A0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Type of activity</w:t>
            </w:r>
          </w:p>
        </w:tc>
        <w:tc>
          <w:tcPr>
            <w:tcW w:w="2569" w:type="dxa"/>
            <w:vAlign w:val="center"/>
          </w:tcPr>
          <w:p w14:paraId="5A2915FE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Evaluation criteria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3913" w:type="dxa"/>
            <w:vAlign w:val="center"/>
          </w:tcPr>
          <w:p w14:paraId="753DA064" w14:textId="77777777" w:rsidR="0042178D" w:rsidRPr="0040372D" w:rsidRDefault="0042178D" w:rsidP="002327A0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>Evaluation methods</w:t>
            </w:r>
          </w:p>
        </w:tc>
        <w:tc>
          <w:tcPr>
            <w:tcW w:w="1959" w:type="dxa"/>
            <w:shd w:val="clear" w:color="auto" w:fill="FFFFFF"/>
            <w:vAlign w:val="center"/>
          </w:tcPr>
          <w:p w14:paraId="583F047A" w14:textId="77777777" w:rsidR="0042178D" w:rsidRPr="0040372D" w:rsidRDefault="0042178D" w:rsidP="002327A0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>Share of the final grade</w:t>
            </w:r>
          </w:p>
        </w:tc>
      </w:tr>
      <w:tr w:rsidR="0042178D" w:rsidRPr="0040372D" w14:paraId="7F9AE5C1" w14:textId="77777777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14:paraId="62A5547E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Course</w:t>
            </w:r>
          </w:p>
        </w:tc>
        <w:tc>
          <w:tcPr>
            <w:tcW w:w="2569" w:type="dxa"/>
            <w:shd w:val="clear" w:color="auto" w:fill="D9D9D9"/>
            <w:vAlign w:val="center"/>
          </w:tcPr>
          <w:p w14:paraId="7BA74CF2" w14:textId="03699DF1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846815469" w:edGrp="everyone"/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C7034" w:rsidRP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>2 theoretical topics</w:t>
            </w:r>
            <w:r w:rsidR="005D4E8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D4E8C" w:rsidRPr="00D93331">
              <w:rPr>
                <w:rFonts w:ascii="Arial" w:hAnsi="Arial" w:cs="Arial"/>
                <w:bCs/>
                <w:sz w:val="18"/>
                <w:szCs w:val="18"/>
                <w:u w:val="single"/>
                <w:lang w:val="ro-RO"/>
              </w:rPr>
              <w:t>or</w:t>
            </w:r>
            <w:r w:rsidR="005D4E8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9 </w:t>
            </w:r>
            <w:r w:rsidR="00D93331">
              <w:rPr>
                <w:rFonts w:ascii="Arial" w:hAnsi="Arial" w:cs="Arial"/>
                <w:bCs/>
                <w:sz w:val="18"/>
                <w:szCs w:val="18"/>
                <w:lang w:val="ro-RO"/>
              </w:rPr>
              <w:t>multiple choice short questions.</w:t>
            </w:r>
            <w:r w:rsidR="008C7034" w:rsidRP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46815469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14:paraId="5C3FE4B0" w14:textId="3A1368B9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452790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>Written examination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45279043"/>
          </w:p>
        </w:tc>
        <w:tc>
          <w:tcPr>
            <w:tcW w:w="1959" w:type="dxa"/>
            <w:vAlign w:val="center"/>
          </w:tcPr>
          <w:p w14:paraId="1A3508AF" w14:textId="3E7F334E" w:rsidR="0042178D" w:rsidRPr="0040372D" w:rsidRDefault="008C7034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7042551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40%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70425511"/>
          </w:p>
        </w:tc>
      </w:tr>
      <w:tr w:rsidR="0042178D" w:rsidRPr="0040372D" w14:paraId="52A5C045" w14:textId="77777777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14:paraId="746D288D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Applied activities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14:paraId="1AB9AAC7" w14:textId="7C4BB5A3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11593610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93331" w:rsidRPr="00D93331">
              <w:rPr>
                <w:rFonts w:ascii="Arial" w:hAnsi="Arial" w:cs="Arial"/>
                <w:bCs/>
                <w:sz w:val="18"/>
                <w:szCs w:val="18"/>
                <w:lang w:val="en"/>
              </w:rPr>
              <w:t>Completion of a work that includes a written part and a drawn part, type of intervention project.</w:t>
            </w:r>
            <w:r w:rsidR="00D93331">
              <w:rPr>
                <w:rFonts w:ascii="Arial" w:hAnsi="Arial" w:cs="Arial"/>
                <w:bCs/>
                <w:sz w:val="18"/>
                <w:szCs w:val="18"/>
                <w:lang w:val="en"/>
              </w:rPr>
              <w:t xml:space="preserve"> </w:t>
            </w:r>
            <w:permEnd w:id="1159361011"/>
          </w:p>
        </w:tc>
        <w:tc>
          <w:tcPr>
            <w:tcW w:w="3913" w:type="dxa"/>
            <w:vAlign w:val="center"/>
          </w:tcPr>
          <w:p w14:paraId="5FD94A04" w14:textId="12868A5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663889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93331">
              <w:rPr>
                <w:rFonts w:ascii="Arial" w:hAnsi="Arial" w:cs="Arial"/>
                <w:bCs/>
                <w:sz w:val="18"/>
                <w:szCs w:val="18"/>
                <w:lang w:val="ro-RO"/>
              </w:rPr>
              <w:t>Defending the work (written and drawn parts).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66388909"/>
          </w:p>
        </w:tc>
        <w:tc>
          <w:tcPr>
            <w:tcW w:w="1959" w:type="dxa"/>
            <w:vAlign w:val="center"/>
          </w:tcPr>
          <w:p w14:paraId="2DF95E5C" w14:textId="05140774" w:rsidR="0042178D" w:rsidRPr="0040372D" w:rsidRDefault="008C7034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873298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60%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8732986"/>
          </w:p>
        </w:tc>
      </w:tr>
      <w:tr w:rsidR="0042178D" w:rsidRPr="0040372D" w14:paraId="7F3F1F55" w14:textId="77777777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14:paraId="3BCDF088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14:paraId="66916699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08876181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088761816"/>
          </w:p>
        </w:tc>
        <w:tc>
          <w:tcPr>
            <w:tcW w:w="3913" w:type="dxa"/>
            <w:vAlign w:val="center"/>
          </w:tcPr>
          <w:p w14:paraId="7319E993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32558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3255889"/>
          </w:p>
        </w:tc>
        <w:tc>
          <w:tcPr>
            <w:tcW w:w="1959" w:type="dxa"/>
            <w:vAlign w:val="center"/>
          </w:tcPr>
          <w:p w14:paraId="44229F1E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9682822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96828226"/>
          </w:p>
        </w:tc>
      </w:tr>
      <w:tr w:rsidR="0042178D" w:rsidRPr="0040372D" w14:paraId="74629AF7" w14:textId="77777777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14:paraId="33A1ED20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14:paraId="6612B82B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P:   </w:t>
            </w:r>
            <w:permStart w:id="54435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5443511"/>
          </w:p>
        </w:tc>
        <w:tc>
          <w:tcPr>
            <w:tcW w:w="3913" w:type="dxa"/>
            <w:vAlign w:val="center"/>
          </w:tcPr>
          <w:p w14:paraId="773037C3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1821871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18218716"/>
          </w:p>
        </w:tc>
        <w:tc>
          <w:tcPr>
            <w:tcW w:w="1959" w:type="dxa"/>
            <w:vAlign w:val="center"/>
          </w:tcPr>
          <w:p w14:paraId="0FD8347F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445453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44545353"/>
          </w:p>
        </w:tc>
      </w:tr>
      <w:tr w:rsidR="0042178D" w:rsidRPr="0040372D" w14:paraId="5AD890E5" w14:textId="77777777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14:paraId="05DFE3BB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14:paraId="793022EB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3874027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38740279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14:paraId="46B89518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819736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81973622"/>
          </w:p>
        </w:tc>
        <w:tc>
          <w:tcPr>
            <w:tcW w:w="1959" w:type="dxa"/>
            <w:vAlign w:val="center"/>
          </w:tcPr>
          <w:p w14:paraId="323CA026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23591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72359120"/>
          </w:p>
        </w:tc>
      </w:tr>
      <w:tr w:rsidR="00652ACD" w:rsidRPr="0040372D" w14:paraId="2E8ABB4F" w14:textId="77777777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14:paraId="413B78C8" w14:textId="77777777" w:rsidR="00652ACD" w:rsidRPr="0040372D" w:rsidRDefault="00652AC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14:paraId="21957776" w14:textId="77777777" w:rsidR="00652ACD" w:rsidRPr="0040372D" w:rsidRDefault="00652AC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Tc-R</w:t>
            </w:r>
            <w:r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5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</w:t>
            </w:r>
            <w:permStart w:id="218898310" w:edGrp="everyone"/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  </w:t>
            </w:r>
            <w:permEnd w:id="218898310"/>
          </w:p>
        </w:tc>
        <w:tc>
          <w:tcPr>
            <w:tcW w:w="3913" w:type="dxa"/>
            <w:vAlign w:val="center"/>
          </w:tcPr>
          <w:p w14:paraId="7E14A56F" w14:textId="77777777" w:rsidR="00652ACD" w:rsidRPr="0040372D" w:rsidRDefault="00652AC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555096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5550966"/>
          </w:p>
        </w:tc>
        <w:tc>
          <w:tcPr>
            <w:tcW w:w="1959" w:type="dxa"/>
            <w:vAlign w:val="center"/>
          </w:tcPr>
          <w:p w14:paraId="791B7CAC" w14:textId="77777777" w:rsidR="00652ACD" w:rsidRPr="0040372D" w:rsidRDefault="00652AC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5313130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253131307"/>
          </w:p>
        </w:tc>
      </w:tr>
      <w:tr w:rsidR="00C12BE1" w:rsidRPr="0040372D" w14:paraId="19E1BB0C" w14:textId="77777777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14:paraId="1B40A409" w14:textId="77777777" w:rsidR="00C12BE1" w:rsidRPr="0040372D" w:rsidRDefault="00C12BE1" w:rsidP="0069171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="002327A0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</w:t>
            </w:r>
            <w:r w:rsidR="002327A0" w:rsidRPr="002327A0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Minimum performance standard (</w:t>
            </w:r>
            <w:r w:rsidR="002327A0" w:rsidRPr="002327A0">
              <w:rPr>
                <w:rFonts w:ascii="Arial" w:hAnsi="Arial" w:cs="Arial"/>
                <w:bCs/>
                <w:sz w:val="16"/>
                <w:szCs w:val="16"/>
                <w:shd w:val="clear" w:color="auto" w:fill="F2F2F2"/>
                <w:lang w:val="ro-RO"/>
              </w:rPr>
              <w:t>minimum amount of knowledge necessary</w:t>
            </w:r>
            <w:r w:rsidR="007B4C27">
              <w:rPr>
                <w:rFonts w:ascii="Arial" w:hAnsi="Arial" w:cs="Arial"/>
                <w:bCs/>
                <w:sz w:val="16"/>
                <w:szCs w:val="16"/>
                <w:shd w:val="clear" w:color="auto" w:fill="F2F2F2"/>
                <w:lang w:val="ro-RO"/>
              </w:rPr>
              <w:t xml:space="preserve"> </w:t>
            </w:r>
            <w:r w:rsidR="002327A0" w:rsidRPr="002327A0">
              <w:rPr>
                <w:rFonts w:ascii="Arial" w:hAnsi="Arial" w:cs="Arial"/>
                <w:bCs/>
                <w:sz w:val="16"/>
                <w:szCs w:val="16"/>
                <w:shd w:val="clear" w:color="auto" w:fill="F2F2F2"/>
                <w:lang w:val="ro-RO"/>
              </w:rPr>
              <w:t>to pass the discipline and the way in which this knowledge is verified</w:t>
            </w:r>
            <w:r w:rsidR="00A336C1">
              <w:rPr>
                <w:rStyle w:val="FootnoteReference"/>
                <w:rFonts w:ascii="Arial" w:hAnsi="Arial" w:cs="Arial"/>
                <w:bCs/>
                <w:sz w:val="16"/>
                <w:szCs w:val="16"/>
                <w:shd w:val="clear" w:color="auto" w:fill="F2F2F2"/>
                <w:lang w:val="ro-RO"/>
              </w:rPr>
              <w:footnoteReference w:id="16"/>
            </w:r>
          </w:p>
        </w:tc>
      </w:tr>
      <w:tr w:rsidR="00C12BE1" w:rsidRPr="0040372D" w14:paraId="17B4F577" w14:textId="77777777" w:rsidTr="0042178D">
        <w:trPr>
          <w:trHeight w:val="265"/>
          <w:jc w:val="right"/>
        </w:trPr>
        <w:tc>
          <w:tcPr>
            <w:tcW w:w="10597" w:type="dxa"/>
            <w:gridSpan w:val="4"/>
          </w:tcPr>
          <w:p w14:paraId="03D183AB" w14:textId="00E1AD40" w:rsidR="00C12BE1" w:rsidRPr="0040372D" w:rsidRDefault="00893CC2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8542114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C7034" w:rsidRP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>The final mark must accumulate a minimum score of 5 points out of 10 possible</w:t>
            </w:r>
            <w:r w:rsidR="00D93331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85421144"/>
          </w:p>
        </w:tc>
      </w:tr>
    </w:tbl>
    <w:p w14:paraId="14398E81" w14:textId="77777777" w:rsidR="008B1A15" w:rsidRPr="00355EB6" w:rsidRDefault="008B1A15" w:rsidP="002327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6"/>
          <w:szCs w:val="6"/>
          <w:lang w:val="ro-RO"/>
        </w:rPr>
      </w:pPr>
    </w:p>
    <w:p w14:paraId="7F1CAE25" w14:textId="77777777" w:rsidR="00355EB6" w:rsidRDefault="00355EB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14:paraId="0A51C5FE" w14:textId="77777777"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14:paraId="7E25612F" w14:textId="77777777"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14:paraId="7B0E45F3" w14:textId="77777777"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14:paraId="6D9E8179" w14:textId="77777777"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14:paraId="74D9E515" w14:textId="77777777"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3780"/>
        <w:gridCol w:w="3431"/>
      </w:tblGrid>
      <w:tr w:rsidR="00B927FF" w:rsidRPr="0040372D" w14:paraId="6F8D27C5" w14:textId="77777777" w:rsidTr="00684E59">
        <w:trPr>
          <w:trHeight w:val="235"/>
          <w:jc w:val="center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646A5" w14:textId="77777777" w:rsidR="00B927FF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Date of completion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1170F" w14:textId="77777777" w:rsidR="00B927FF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Course coordinator</w:t>
            </w:r>
          </w:p>
          <w:p w14:paraId="1B1E829A" w14:textId="77777777" w:rsidR="000A6FD5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(signature</w:t>
            </w:r>
            <w:r w:rsidR="000A6FD5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513DA" w14:textId="77777777" w:rsidR="00B927FF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Coordinator of applied activities</w:t>
            </w:r>
          </w:p>
          <w:p w14:paraId="18577E18" w14:textId="77777777" w:rsidR="000A6FD5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(signature</w:t>
            </w:r>
            <w:r w:rsidR="000A6FD5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)</w:t>
            </w:r>
          </w:p>
        </w:tc>
      </w:tr>
      <w:tr w:rsidR="00B927FF" w:rsidRPr="0040372D" w14:paraId="55916592" w14:textId="77777777" w:rsidTr="00104FB1">
        <w:trPr>
          <w:jc w:val="center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14:paraId="153BB498" w14:textId="0D8EC0C9"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4550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93331">
              <w:rPr>
                <w:rFonts w:ascii="Arial" w:hAnsi="Arial" w:cs="Arial"/>
                <w:bCs/>
                <w:sz w:val="18"/>
                <w:szCs w:val="18"/>
                <w:lang w:val="ro-RO"/>
              </w:rPr>
              <w:t>18.nov.2024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0455042"/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2E8BE0CB" w14:textId="09F43607" w:rsidR="00B927FF" w:rsidRPr="0040372D" w:rsidRDefault="00355EB6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359196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93331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Conf. Dr. Ing. DĂESCU Al. Cosmin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3591963"/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14:paraId="473BA0B7" w14:textId="655A7966" w:rsidR="00B927FF" w:rsidRPr="0040372D" w:rsidRDefault="00355EB6" w:rsidP="00355EB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9387865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93331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Conf. Dr. Ing. DĂESCU Al. Cosmin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93878659"/>
          </w:p>
        </w:tc>
      </w:tr>
    </w:tbl>
    <w:p w14:paraId="45F26AC1" w14:textId="77777777" w:rsidR="00B927FF" w:rsidRPr="0040372D" w:rsidRDefault="00B927FF" w:rsidP="002327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26"/>
        <w:gridCol w:w="3462"/>
        <w:gridCol w:w="3481"/>
      </w:tblGrid>
      <w:tr w:rsidR="00B927FF" w:rsidRPr="0040372D" w14:paraId="206CBF4F" w14:textId="77777777" w:rsidTr="00684E59">
        <w:trPr>
          <w:trHeight w:val="235"/>
        </w:trPr>
        <w:tc>
          <w:tcPr>
            <w:tcW w:w="3626" w:type="dxa"/>
            <w:vAlign w:val="center"/>
          </w:tcPr>
          <w:p w14:paraId="7FF64A59" w14:textId="77777777" w:rsidR="002327A0" w:rsidRDefault="002327A0" w:rsidP="002327A0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2327A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Head of Department</w:t>
            </w:r>
          </w:p>
          <w:p w14:paraId="268F292D" w14:textId="77777777" w:rsidR="000A6FD5" w:rsidRPr="0040372D" w:rsidRDefault="002327A0" w:rsidP="002327A0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2327A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(signature)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462" w:type="dxa"/>
            <w:vAlign w:val="center"/>
          </w:tcPr>
          <w:p w14:paraId="5D2B6C1A" w14:textId="77777777" w:rsidR="00B927FF" w:rsidRPr="0040372D" w:rsidRDefault="002327A0" w:rsidP="0063249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2327A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Date of approval in the Faculty Council</w:t>
            </w:r>
            <w:r w:rsidRPr="002327A0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vertAlign w:val="baseline"/>
                <w:lang w:val="ro-RO"/>
              </w:rPr>
              <w:t xml:space="preserve"> </w:t>
            </w:r>
            <w:r w:rsidR="00B927FF"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7"/>
            </w:r>
          </w:p>
        </w:tc>
        <w:tc>
          <w:tcPr>
            <w:tcW w:w="3481" w:type="dxa"/>
            <w:vAlign w:val="center"/>
          </w:tcPr>
          <w:p w14:paraId="65DF0998" w14:textId="77777777" w:rsidR="00B927FF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</w:t>
            </w:r>
            <w:r w:rsidR="000A6FD5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an</w:t>
            </w:r>
          </w:p>
          <w:p w14:paraId="387FF87E" w14:textId="77777777" w:rsidR="000A6FD5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(signature</w:t>
            </w:r>
            <w:r w:rsidR="000A6FD5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)</w:t>
            </w:r>
          </w:p>
        </w:tc>
      </w:tr>
      <w:tr w:rsidR="00B927FF" w:rsidRPr="0040372D" w14:paraId="582D3FE0" w14:textId="77777777" w:rsidTr="00104FB1">
        <w:tc>
          <w:tcPr>
            <w:tcW w:w="3626" w:type="dxa"/>
          </w:tcPr>
          <w:p w14:paraId="06F402C2" w14:textId="77777777" w:rsidR="00B927FF" w:rsidRPr="0040372D" w:rsidRDefault="00355EB6" w:rsidP="00355EB6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8452633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  <w:permEnd w:id="2084526332"/>
          </w:p>
        </w:tc>
        <w:tc>
          <w:tcPr>
            <w:tcW w:w="3462" w:type="dxa"/>
          </w:tcPr>
          <w:p w14:paraId="5A1A83C6" w14:textId="77777777"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80373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95B1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28037336"/>
          </w:p>
        </w:tc>
        <w:tc>
          <w:tcPr>
            <w:tcW w:w="3481" w:type="dxa"/>
          </w:tcPr>
          <w:p w14:paraId="463E1EB7" w14:textId="77777777" w:rsidR="00B927FF" w:rsidRPr="0040372D" w:rsidRDefault="00355EB6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8396303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  <w:permEnd w:id="1583963037"/>
          </w:p>
        </w:tc>
      </w:tr>
    </w:tbl>
    <w:p w14:paraId="5AF855B5" w14:textId="77777777"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8E5A95">
      <w:footerReference w:type="default" r:id="rId11"/>
      <w:pgSz w:w="11906" w:h="16838" w:code="9"/>
      <w:pgMar w:top="567" w:right="567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3524C" w14:textId="77777777" w:rsidR="0034260F" w:rsidRDefault="0034260F">
      <w:r>
        <w:separator/>
      </w:r>
    </w:p>
  </w:endnote>
  <w:endnote w:type="continuationSeparator" w:id="0">
    <w:p w14:paraId="4081FBF1" w14:textId="77777777" w:rsidR="0034260F" w:rsidRDefault="0034260F">
      <w:r>
        <w:continuationSeparator/>
      </w:r>
    </w:p>
  </w:endnote>
  <w:endnote w:type="continuationNotice" w:id="1">
    <w:p w14:paraId="23961DA9" w14:textId="77777777" w:rsidR="005126A5" w:rsidRDefault="005126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77349" w14:textId="77777777"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A3D78" w14:textId="77777777" w:rsidR="0034260F" w:rsidRDefault="0034260F">
      <w:r>
        <w:separator/>
      </w:r>
    </w:p>
  </w:footnote>
  <w:footnote w:type="continuationSeparator" w:id="0">
    <w:p w14:paraId="22899B2B" w14:textId="77777777" w:rsidR="0034260F" w:rsidRDefault="0034260F">
      <w:r>
        <w:continuationSeparator/>
      </w:r>
    </w:p>
  </w:footnote>
  <w:footnote w:type="continuationNotice" w:id="1">
    <w:p w14:paraId="1C7E386E" w14:textId="77777777" w:rsidR="005126A5" w:rsidRDefault="005126A5">
      <w:pPr>
        <w:spacing w:after="0" w:line="240" w:lineRule="auto"/>
      </w:pPr>
    </w:p>
  </w:footnote>
  <w:footnote w:id="2">
    <w:p w14:paraId="3D0C0657" w14:textId="77777777" w:rsidR="00875BC6" w:rsidRPr="007F3BB0" w:rsidRDefault="00875BC6" w:rsidP="005A5749">
      <w:pPr>
        <w:pStyle w:val="FootnoteText"/>
        <w:jc w:val="both"/>
        <w:rPr>
          <w:rFonts w:ascii="Arial" w:hAnsi="Arial" w:cs="Arial"/>
          <w:lang w:val="en-US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</w:rPr>
        <w:t xml:space="preserve"> </w:t>
      </w:r>
      <w:r w:rsidR="007F3BB0">
        <w:rPr>
          <w:rFonts w:ascii="Arial" w:hAnsi="Arial" w:cs="Arial"/>
          <w:sz w:val="14"/>
          <w:szCs w:val="14"/>
          <w:lang w:val="it-IT"/>
        </w:rPr>
        <w:t>The name of the faculty which manages the educational curriculum to which the discipline belongs</w:t>
      </w:r>
    </w:p>
  </w:footnote>
  <w:footnote w:id="3">
    <w:p w14:paraId="115C16D8" w14:textId="77777777" w:rsidR="00875BC6" w:rsidRPr="007F3BB0" w:rsidRDefault="00875BC6" w:rsidP="005A5749">
      <w:pPr>
        <w:pStyle w:val="FootnoteText"/>
        <w:jc w:val="both"/>
        <w:rPr>
          <w:rFonts w:ascii="Arial" w:hAnsi="Arial" w:cs="Arial"/>
          <w:lang w:val="en-US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</w:rPr>
        <w:t xml:space="preserve"> </w:t>
      </w:r>
      <w:r w:rsidR="007F3BB0">
        <w:rPr>
          <w:rFonts w:ascii="Arial" w:hAnsi="Arial" w:cs="Arial"/>
          <w:sz w:val="14"/>
          <w:szCs w:val="14"/>
          <w:lang w:val="it-IT"/>
        </w:rPr>
        <w:t>The name of the department entrusted with the discipline, and to which the course coordinator/holder belongs</w:t>
      </w:r>
      <w:r w:rsidRPr="007F3BB0">
        <w:rPr>
          <w:rFonts w:ascii="Arial" w:hAnsi="Arial" w:cs="Arial"/>
          <w:sz w:val="14"/>
          <w:szCs w:val="14"/>
          <w:lang w:val="en-US"/>
        </w:rPr>
        <w:t>.</w:t>
      </w:r>
    </w:p>
  </w:footnote>
  <w:footnote w:id="4">
    <w:p w14:paraId="14E50AC7" w14:textId="77777777" w:rsidR="00875BC6" w:rsidRPr="00C851ED" w:rsidRDefault="00875BC6" w:rsidP="00C851ED">
      <w:pPr>
        <w:pStyle w:val="HTMLPreformatted"/>
        <w:rPr>
          <w:rFonts w:ascii="Arial" w:hAnsi="Arial" w:cs="Arial"/>
          <w:lang w:val="en-US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="007F3BB0">
        <w:rPr>
          <w:rFonts w:ascii="Arial" w:hAnsi="Arial" w:cs="Arial"/>
          <w:sz w:val="14"/>
          <w:szCs w:val="14"/>
        </w:rPr>
        <w:t xml:space="preserve">  </w:t>
      </w:r>
      <w:r w:rsidR="00C851ED" w:rsidRPr="006E69C7">
        <w:rPr>
          <w:rFonts w:ascii="Arial" w:hAnsi="Arial" w:cs="Arial"/>
          <w:sz w:val="14"/>
          <w:szCs w:val="14"/>
          <w:lang w:val="en-US"/>
        </w:rPr>
        <w:t>The code provided in HG</w:t>
      </w:r>
      <w:r w:rsidR="00C851ED">
        <w:rPr>
          <w:rFonts w:ascii="Arial" w:hAnsi="Arial" w:cs="Arial"/>
          <w:sz w:val="14"/>
          <w:szCs w:val="14"/>
          <w:lang w:val="en-US"/>
        </w:rPr>
        <w:t xml:space="preserve"> - </w:t>
      </w:r>
      <w:r w:rsidR="00C851ED" w:rsidRPr="001B4FBE">
        <w:rPr>
          <w:rFonts w:ascii="Arial" w:hAnsi="Arial" w:cs="Arial"/>
          <w:sz w:val="14"/>
          <w:szCs w:val="14"/>
          <w:lang w:val="en" w:eastAsia="en-US"/>
        </w:rPr>
        <w:t>on the approval of the Nomenclature of fields and specializations / study programs</w:t>
      </w:r>
      <w:r w:rsidR="00C851ED">
        <w:rPr>
          <w:rFonts w:ascii="Arial" w:hAnsi="Arial" w:cs="Arial"/>
          <w:sz w:val="14"/>
          <w:szCs w:val="14"/>
          <w:lang w:val="en" w:eastAsia="en-US"/>
        </w:rPr>
        <w:t>,</w:t>
      </w:r>
      <w:r w:rsidR="00C851ED">
        <w:rPr>
          <w:rFonts w:ascii="Arial" w:hAnsi="Arial" w:cs="Arial"/>
          <w:sz w:val="14"/>
          <w:szCs w:val="14"/>
          <w:lang w:val="en-US"/>
        </w:rPr>
        <w:t xml:space="preserve"> annually updated</w:t>
      </w:r>
      <w:r w:rsidR="00C851ED" w:rsidRPr="006E69C7">
        <w:rPr>
          <w:rFonts w:ascii="Arial" w:hAnsi="Arial" w:cs="Arial"/>
          <w:sz w:val="14"/>
          <w:szCs w:val="14"/>
          <w:lang w:val="en-US"/>
        </w:rPr>
        <w:t>.</w:t>
      </w:r>
    </w:p>
  </w:footnote>
  <w:footnote w:id="5">
    <w:p w14:paraId="31DB3183" w14:textId="77777777" w:rsidR="00AA6CCE" w:rsidRPr="00AA6CCE" w:rsidRDefault="00AA6CC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AA6CCE">
        <w:rPr>
          <w:rFonts w:ascii="Arial" w:hAnsi="Arial" w:cs="Arial"/>
          <w:sz w:val="14"/>
          <w:szCs w:val="14"/>
          <w:lang w:val="en-US"/>
        </w:rPr>
        <w:t xml:space="preserve">The educational classes of </w:t>
      </w:r>
      <w:r w:rsidR="00DC2C9A">
        <w:rPr>
          <w:rFonts w:ascii="Arial" w:hAnsi="Arial" w:cs="Arial"/>
          <w:sz w:val="14"/>
          <w:szCs w:val="14"/>
          <w:lang w:val="en-US"/>
        </w:rPr>
        <w:t>disciplines</w:t>
      </w:r>
      <w:r w:rsidR="00992FFD">
        <w:rPr>
          <w:rFonts w:ascii="Arial" w:hAnsi="Arial" w:cs="Arial"/>
          <w:sz w:val="14"/>
          <w:szCs w:val="14"/>
          <w:lang w:val="en-US"/>
        </w:rPr>
        <w:t xml:space="preserve"> </w:t>
      </w:r>
      <w:r>
        <w:rPr>
          <w:rFonts w:ascii="Arial" w:hAnsi="Arial" w:cs="Arial"/>
          <w:sz w:val="14"/>
          <w:szCs w:val="14"/>
          <w:lang w:val="en-US"/>
        </w:rPr>
        <w:t xml:space="preserve">are: </w:t>
      </w:r>
      <w:r w:rsidR="00992FFD" w:rsidRPr="00992FFD">
        <w:rPr>
          <w:rFonts w:ascii="Arial" w:hAnsi="Arial" w:cs="Arial"/>
          <w:sz w:val="14"/>
          <w:szCs w:val="14"/>
          <w:lang w:val="ro-RO"/>
        </w:rPr>
        <w:t xml:space="preserve">thoroughgoing study discipline </w:t>
      </w:r>
      <w:r w:rsidR="00992FFD">
        <w:rPr>
          <w:rFonts w:ascii="Arial" w:hAnsi="Arial" w:cs="Arial"/>
          <w:sz w:val="14"/>
          <w:szCs w:val="14"/>
          <w:lang w:val="ro-RO"/>
        </w:rPr>
        <w:t xml:space="preserve">(DA), </w:t>
      </w:r>
      <w:r w:rsidR="00992FFD" w:rsidRPr="00992FFD">
        <w:rPr>
          <w:rFonts w:ascii="Arial" w:hAnsi="Arial" w:cs="Arial"/>
          <w:sz w:val="14"/>
          <w:szCs w:val="14"/>
          <w:lang w:val="ro-RO"/>
        </w:rPr>
        <w:t xml:space="preserve">advanced knowledge discipline </w:t>
      </w:r>
      <w:r w:rsidR="00992FFD">
        <w:rPr>
          <w:rFonts w:ascii="Arial" w:hAnsi="Arial" w:cs="Arial"/>
          <w:sz w:val="14"/>
          <w:szCs w:val="14"/>
          <w:lang w:val="ro-RO"/>
        </w:rPr>
        <w:t xml:space="preserve">(DCAV), </w:t>
      </w:r>
      <w:r w:rsidR="00992FFD" w:rsidRPr="00992FFD">
        <w:rPr>
          <w:rFonts w:ascii="Arial" w:hAnsi="Arial" w:cs="Arial"/>
          <w:sz w:val="14"/>
          <w:szCs w:val="14"/>
          <w:lang w:val="ro-RO"/>
        </w:rPr>
        <w:t>synthesis discipline</w:t>
      </w:r>
      <w:r w:rsidR="00992FFD">
        <w:rPr>
          <w:rFonts w:ascii="Arial" w:hAnsi="Arial" w:cs="Arial"/>
          <w:sz w:val="14"/>
          <w:szCs w:val="14"/>
          <w:lang w:val="ro-RO"/>
        </w:rPr>
        <w:t xml:space="preserve"> (DS) or </w:t>
      </w:r>
      <w:r w:rsidR="00992FFD" w:rsidRPr="00992FFD">
        <w:rPr>
          <w:rFonts w:ascii="Arial" w:hAnsi="Arial" w:cs="Arial"/>
          <w:sz w:val="14"/>
          <w:szCs w:val="14"/>
          <w:lang w:val="ro-RO"/>
        </w:rPr>
        <w:t>complementary discipline</w:t>
      </w:r>
      <w:r w:rsidR="00992FFD">
        <w:rPr>
          <w:rFonts w:ascii="Arial" w:hAnsi="Arial" w:cs="Arial"/>
          <w:sz w:val="14"/>
          <w:szCs w:val="14"/>
          <w:lang w:val="ro-RO"/>
        </w:rPr>
        <w:t xml:space="preserve"> (DC).</w:t>
      </w:r>
    </w:p>
  </w:footnote>
  <w:footnote w:id="6">
    <w:p w14:paraId="4107316D" w14:textId="77777777" w:rsidR="00875BC6" w:rsidRPr="0040372D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="007F3BB0">
        <w:rPr>
          <w:rFonts w:ascii="Arial" w:hAnsi="Arial" w:cs="Arial"/>
          <w:sz w:val="14"/>
          <w:szCs w:val="14"/>
          <w:lang w:val="en-US"/>
        </w:rPr>
        <w:t xml:space="preserve"> The applied activities refer to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: </w:t>
      </w:r>
      <w:r w:rsidRPr="007F3BB0">
        <w:rPr>
          <w:rFonts w:ascii="Arial" w:hAnsi="Arial" w:cs="Arial"/>
          <w:sz w:val="14"/>
          <w:szCs w:val="14"/>
          <w:lang w:val="en-US"/>
        </w:rPr>
        <w:t>s</w:t>
      </w:r>
      <w:r w:rsidRPr="0040372D">
        <w:rPr>
          <w:rFonts w:ascii="Arial" w:hAnsi="Arial" w:cs="Arial"/>
          <w:sz w:val="14"/>
          <w:szCs w:val="14"/>
          <w:lang w:val="ro-RO"/>
        </w:rPr>
        <w:t>eminar (S) / laborator</w:t>
      </w:r>
      <w:r w:rsidR="007F3BB0">
        <w:rPr>
          <w:rFonts w:ascii="Arial" w:hAnsi="Arial" w:cs="Arial"/>
          <w:sz w:val="14"/>
          <w:szCs w:val="14"/>
          <w:lang w:val="ro-RO"/>
        </w:rPr>
        <w:t>y (L) / project (P) / practice/training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(Pr).</w:t>
      </w:r>
    </w:p>
  </w:footnote>
  <w:footnote w:id="7">
    <w:p w14:paraId="4BFFFD56" w14:textId="77777777" w:rsidR="00875BC6" w:rsidRPr="0040372D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 xml:space="preserve">The year of study to which the discipline is provided in the curriculum </w:t>
      </w:r>
      <w:r w:rsidRPr="0040372D">
        <w:rPr>
          <w:rFonts w:ascii="Arial" w:hAnsi="Arial" w:cs="Arial"/>
          <w:sz w:val="14"/>
          <w:szCs w:val="14"/>
          <w:lang w:val="ro-RO"/>
        </w:rPr>
        <w:t>.</w:t>
      </w:r>
    </w:p>
  </w:footnote>
  <w:footnote w:id="8">
    <w:p w14:paraId="36A6A4CF" w14:textId="77777777" w:rsidR="00A91616" w:rsidRPr="00A91616" w:rsidRDefault="00A91616">
      <w:pPr>
        <w:pStyle w:val="FootnoteText"/>
        <w:rPr>
          <w:rFonts w:ascii="Arial" w:hAnsi="Arial" w:cs="Arial"/>
          <w:sz w:val="14"/>
          <w:szCs w:val="14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992FFD" w:rsidRPr="006E69C7">
        <w:rPr>
          <w:rFonts w:ascii="Arial" w:hAnsi="Arial" w:cs="Arial"/>
          <w:sz w:val="14"/>
          <w:szCs w:val="14"/>
        </w:rPr>
        <w:t>Discipline may have one of the following regimes: imposed discipline (DI)</w:t>
      </w:r>
      <w:r w:rsidR="00992FFD">
        <w:rPr>
          <w:rFonts w:ascii="Arial" w:hAnsi="Arial" w:cs="Arial"/>
          <w:sz w:val="14"/>
          <w:szCs w:val="14"/>
        </w:rPr>
        <w:t xml:space="preserve"> or compulsory discipline (DOb)-for the other fundamental fields of studies offered by UPT or </w:t>
      </w:r>
      <w:r w:rsidR="00992FFD" w:rsidRPr="006E69C7">
        <w:rPr>
          <w:rFonts w:ascii="Arial" w:hAnsi="Arial" w:cs="Arial"/>
          <w:sz w:val="14"/>
          <w:szCs w:val="14"/>
        </w:rPr>
        <w:t xml:space="preserve">optional discipline </w:t>
      </w:r>
      <w:r w:rsidR="00992FFD">
        <w:rPr>
          <w:rFonts w:ascii="Arial" w:hAnsi="Arial" w:cs="Arial"/>
          <w:sz w:val="14"/>
          <w:szCs w:val="14"/>
        </w:rPr>
        <w:t>(DO)</w:t>
      </w:r>
      <w:r w:rsidR="00992FFD" w:rsidRPr="006E69C7">
        <w:rPr>
          <w:rFonts w:ascii="Arial" w:hAnsi="Arial" w:cs="Arial"/>
          <w:sz w:val="14"/>
          <w:szCs w:val="14"/>
        </w:rPr>
        <w:t>.</w:t>
      </w:r>
    </w:p>
  </w:footnote>
  <w:footnote w:id="9">
    <w:p w14:paraId="320D6780" w14:textId="77777777" w:rsidR="00633778" w:rsidRPr="00E012EB" w:rsidRDefault="00633778">
      <w:pPr>
        <w:pStyle w:val="FootnoteText"/>
        <w:rPr>
          <w:rFonts w:ascii="Arial" w:hAnsi="Arial" w:cs="Arial"/>
          <w:sz w:val="14"/>
          <w:szCs w:val="14"/>
          <w:lang w:val="en-US"/>
        </w:rPr>
      </w:pPr>
      <w:r w:rsidRPr="00633778">
        <w:rPr>
          <w:rStyle w:val="FootnoteReference"/>
          <w:rFonts w:ascii="Arial" w:hAnsi="Arial" w:cs="Arial"/>
          <w:sz w:val="14"/>
          <w:szCs w:val="14"/>
        </w:rPr>
        <w:footnoteRef/>
      </w:r>
      <w:r w:rsidRPr="00633778">
        <w:rPr>
          <w:rFonts w:ascii="Arial" w:hAnsi="Arial" w:cs="Arial"/>
          <w:sz w:val="14"/>
          <w:szCs w:val="14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 xml:space="preserve"> Within UPT, the number of hours from</w:t>
      </w:r>
      <w:r w:rsidR="00E012EB">
        <w:rPr>
          <w:rFonts w:ascii="Arial" w:hAnsi="Arial" w:cs="Arial"/>
          <w:sz w:val="14"/>
          <w:szCs w:val="14"/>
          <w:lang w:val="ro-RO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>3.1*, 3.2*,…,3.9* are obtained by multipling by</w:t>
      </w:r>
      <w:r w:rsidR="007046E8">
        <w:rPr>
          <w:rFonts w:ascii="Arial" w:hAnsi="Arial" w:cs="Arial"/>
          <w:sz w:val="14"/>
          <w:szCs w:val="14"/>
          <w:lang w:val="ro-RO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>14 (weeks</w:t>
      </w:r>
      <w:r w:rsidR="007046E8">
        <w:rPr>
          <w:rFonts w:ascii="Arial" w:hAnsi="Arial" w:cs="Arial"/>
          <w:sz w:val="14"/>
          <w:szCs w:val="14"/>
          <w:lang w:val="ro-RO"/>
        </w:rPr>
        <w:t xml:space="preserve">) </w:t>
      </w:r>
      <w:r w:rsidR="007F3BB0">
        <w:rPr>
          <w:rFonts w:ascii="Arial" w:hAnsi="Arial" w:cs="Arial"/>
          <w:sz w:val="14"/>
          <w:szCs w:val="14"/>
          <w:lang w:val="ro-RO"/>
        </w:rPr>
        <w:t xml:space="preserve">the number of hours from </w:t>
      </w:r>
      <w:r w:rsidR="00E012EB">
        <w:rPr>
          <w:rFonts w:ascii="Arial" w:hAnsi="Arial" w:cs="Arial"/>
          <w:sz w:val="14"/>
          <w:szCs w:val="14"/>
          <w:lang w:val="ro-RO"/>
        </w:rPr>
        <w:t>3.1, 3.2,…,</w:t>
      </w:r>
      <w:r w:rsidR="009D2D96">
        <w:rPr>
          <w:rFonts w:ascii="Arial" w:hAnsi="Arial" w:cs="Arial"/>
          <w:sz w:val="14"/>
          <w:szCs w:val="14"/>
          <w:lang w:val="ro-RO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 xml:space="preserve">3.9. </w:t>
      </w:r>
    </w:p>
  </w:footnote>
  <w:footnote w:id="10">
    <w:p w14:paraId="47486C39" w14:textId="77777777" w:rsidR="00F8714E" w:rsidRPr="0040372D" w:rsidRDefault="00F8714E" w:rsidP="00E012E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2D49EE">
        <w:rPr>
          <w:rFonts w:ascii="Arial" w:hAnsi="Arial" w:cs="Arial"/>
          <w:sz w:val="14"/>
          <w:szCs w:val="14"/>
          <w:lang w:val="en-US"/>
        </w:rPr>
        <w:t>The total number of hours/week</w:t>
      </w:r>
      <w:r>
        <w:rPr>
          <w:rFonts w:ascii="Arial" w:hAnsi="Arial" w:cs="Arial"/>
          <w:sz w:val="14"/>
          <w:szCs w:val="14"/>
          <w:lang w:val="en-US"/>
        </w:rPr>
        <w:t xml:space="preserve"> is obtained by</w:t>
      </w:r>
      <w:r>
        <w:rPr>
          <w:rFonts w:ascii="Arial" w:hAnsi="Arial" w:cs="Arial"/>
          <w:sz w:val="14"/>
          <w:szCs w:val="14"/>
          <w:lang w:val="ro-RO"/>
        </w:rPr>
        <w:t xml:space="preserve"> summing up the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</w:t>
      </w:r>
      <w:r>
        <w:rPr>
          <w:rFonts w:ascii="Arial" w:hAnsi="Arial" w:cs="Arial"/>
          <w:sz w:val="14"/>
          <w:szCs w:val="14"/>
          <w:lang w:val="ro-RO"/>
        </w:rPr>
        <w:t>number of hours from 3.1, 3.4 şi 3.8.</w:t>
      </w:r>
    </w:p>
  </w:footnote>
  <w:footnote w:id="11">
    <w:p w14:paraId="406C8E90" w14:textId="77777777" w:rsidR="00F8714E" w:rsidRPr="0040372D" w:rsidRDefault="00F8714E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o-RO"/>
        </w:rPr>
        <w:t>At least one title must belong to the department staff teaching the discipline, and at least one title must refer to a relevant work for the discipline</w:t>
      </w:r>
      <w:r w:rsidRPr="0040372D">
        <w:rPr>
          <w:rFonts w:ascii="Arial" w:hAnsi="Arial" w:cs="Arial"/>
          <w:sz w:val="14"/>
          <w:szCs w:val="14"/>
          <w:lang w:val="ro-RO"/>
        </w:rPr>
        <w:t>,</w:t>
      </w:r>
      <w:r>
        <w:rPr>
          <w:rFonts w:ascii="Arial" w:hAnsi="Arial" w:cs="Arial"/>
          <w:sz w:val="14"/>
          <w:szCs w:val="14"/>
          <w:lang w:val="ro-RO"/>
        </w:rPr>
        <w:t xml:space="preserve"> a national and international work that can be found in the UPT Library</w:t>
      </w:r>
      <w:r w:rsidRPr="0040372D">
        <w:rPr>
          <w:rFonts w:ascii="Arial" w:hAnsi="Arial" w:cs="Arial"/>
          <w:sz w:val="14"/>
          <w:szCs w:val="14"/>
          <w:lang w:val="ro-RO"/>
        </w:rPr>
        <w:t>.</w:t>
      </w:r>
    </w:p>
  </w:footnote>
  <w:footnote w:id="12">
    <w:p w14:paraId="1FA60B92" w14:textId="77777777" w:rsidR="00690220" w:rsidRPr="0040372D" w:rsidRDefault="00690220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o-RO"/>
        </w:rPr>
        <w:t>The types of applied activities are those mentioned in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5. </w:t>
      </w:r>
      <w:r>
        <w:rPr>
          <w:rFonts w:ascii="Arial" w:hAnsi="Arial" w:cs="Arial"/>
          <w:sz w:val="14"/>
          <w:szCs w:val="14"/>
          <w:lang w:val="ro-RO"/>
        </w:rPr>
        <w:t>If the discipline containes more types of applied activities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</w:t>
      </w:r>
      <w:r>
        <w:rPr>
          <w:rFonts w:ascii="Arial" w:hAnsi="Arial" w:cs="Arial"/>
          <w:sz w:val="14"/>
          <w:szCs w:val="14"/>
          <w:lang w:val="ro-RO"/>
        </w:rPr>
        <w:t>then they are marked, consecutively, in the table below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. </w:t>
      </w:r>
      <w:r>
        <w:rPr>
          <w:rFonts w:ascii="Arial" w:hAnsi="Arial" w:cs="Arial"/>
          <w:sz w:val="14"/>
          <w:szCs w:val="14"/>
          <w:lang w:val="ro-RO"/>
        </w:rPr>
        <w:t>The type of activity will be marked distinctively under the form</w:t>
      </w:r>
      <w:r w:rsidRPr="0040372D">
        <w:rPr>
          <w:rFonts w:ascii="Arial" w:hAnsi="Arial" w:cs="Arial"/>
          <w:sz w:val="14"/>
          <w:szCs w:val="14"/>
          <w:lang w:val="ro-RO"/>
        </w:rPr>
        <w:t>: „Seminar:”, „Laborator</w:t>
      </w:r>
      <w:r>
        <w:rPr>
          <w:rFonts w:ascii="Arial" w:hAnsi="Arial" w:cs="Arial"/>
          <w:sz w:val="14"/>
          <w:szCs w:val="14"/>
          <w:lang w:val="ro-RO"/>
        </w:rPr>
        <w:t>y:”, „Project:” and/or „Practice/Training</w:t>
      </w:r>
      <w:r w:rsidRPr="0040372D">
        <w:rPr>
          <w:rFonts w:ascii="Arial" w:hAnsi="Arial" w:cs="Arial"/>
          <w:sz w:val="14"/>
          <w:szCs w:val="14"/>
          <w:lang w:val="ro-RO"/>
        </w:rPr>
        <w:t>:”.</w:t>
      </w:r>
    </w:p>
  </w:footnote>
  <w:footnote w:id="13">
    <w:p w14:paraId="4016B109" w14:textId="77777777" w:rsidR="00F8714E" w:rsidRPr="003E754C" w:rsidRDefault="00F8714E" w:rsidP="005A5749">
      <w:pPr>
        <w:pStyle w:val="FootnoteText"/>
        <w:jc w:val="both"/>
        <w:rPr>
          <w:rFonts w:ascii="Verdana" w:hAnsi="Verdana"/>
          <w:sz w:val="14"/>
          <w:szCs w:val="14"/>
          <w:lang w:val="ro-RO"/>
        </w:rPr>
      </w:pPr>
      <w:r w:rsidRPr="003E754C">
        <w:rPr>
          <w:rStyle w:val="FootnoteReference"/>
          <w:rFonts w:ascii="Verdana" w:hAnsi="Verdana"/>
          <w:sz w:val="14"/>
          <w:szCs w:val="14"/>
        </w:rPr>
        <w:footnoteRef/>
      </w:r>
      <w:r w:rsidRPr="003E754C">
        <w:rPr>
          <w:rFonts w:ascii="Verdana" w:hAnsi="Verdana"/>
          <w:sz w:val="14"/>
          <w:szCs w:val="14"/>
        </w:rPr>
        <w:t xml:space="preserve"> </w:t>
      </w:r>
      <w:r w:rsidRPr="00D77ACB">
        <w:rPr>
          <w:rFonts w:ascii="Verdana" w:hAnsi="Verdana"/>
          <w:sz w:val="14"/>
          <w:szCs w:val="14"/>
        </w:rPr>
        <w:t>At least one title must belong to the staff teaching the discipline.</w:t>
      </w:r>
    </w:p>
  </w:footnote>
  <w:footnote w:id="14">
    <w:p w14:paraId="41928DAC" w14:textId="77777777" w:rsidR="00F37E73" w:rsidRPr="00F37E73" w:rsidRDefault="00F37E73" w:rsidP="005A5749">
      <w:pPr>
        <w:spacing w:after="0" w:line="240" w:lineRule="auto"/>
        <w:jc w:val="both"/>
        <w:rPr>
          <w:rFonts w:ascii="Verdana" w:hAnsi="Verdana"/>
          <w:sz w:val="14"/>
          <w:szCs w:val="14"/>
          <w:lang w:val="ro-RO"/>
        </w:rPr>
      </w:pPr>
      <w:r w:rsidRPr="00F37E73">
        <w:rPr>
          <w:rStyle w:val="FootnoteReference"/>
          <w:rFonts w:ascii="Verdana" w:hAnsi="Verdana"/>
          <w:sz w:val="14"/>
          <w:szCs w:val="14"/>
        </w:rPr>
        <w:footnoteRef/>
      </w:r>
      <w:r w:rsidRPr="00D77ACB">
        <w:rPr>
          <w:rFonts w:ascii="Verdana" w:hAnsi="Verdana"/>
          <w:sz w:val="14"/>
          <w:szCs w:val="14"/>
          <w:lang w:val="ro-RO"/>
        </w:rPr>
        <w:t xml:space="preserve"> </w:t>
      </w:r>
      <w:r w:rsidR="00D77ACB">
        <w:rPr>
          <w:rFonts w:ascii="Arial" w:hAnsi="Arial" w:cs="Arial"/>
          <w:sz w:val="14"/>
          <w:szCs w:val="14"/>
          <w:lang w:val="ro-RO"/>
        </w:rPr>
        <w:t>The Syllabus must contain the evaluation method of the</w:t>
      </w:r>
      <w:r w:rsidR="002971B6" w:rsidRPr="00D77ACB">
        <w:rPr>
          <w:rFonts w:ascii="Arial" w:hAnsi="Arial" w:cs="Arial"/>
          <w:sz w:val="14"/>
          <w:szCs w:val="14"/>
          <w:lang w:val="ro-RO"/>
        </w:rPr>
        <w:t xml:space="preserve"> di</w:t>
      </w:r>
      <w:r w:rsidR="00D77ACB">
        <w:rPr>
          <w:rFonts w:ascii="Arial" w:hAnsi="Arial" w:cs="Arial"/>
          <w:sz w:val="14"/>
          <w:szCs w:val="14"/>
          <w:lang w:val="ro-RO"/>
        </w:rPr>
        <w:t>scipline,</w:t>
      </w:r>
      <w:r w:rsidR="002971B6" w:rsidRPr="00D77ACB">
        <w:rPr>
          <w:rFonts w:ascii="Arial" w:hAnsi="Arial" w:cs="Arial"/>
          <w:sz w:val="14"/>
          <w:szCs w:val="14"/>
          <w:lang w:val="ro-RO"/>
        </w:rPr>
        <w:t xml:space="preserve"> </w:t>
      </w:r>
      <w:r w:rsidR="00D77ACB">
        <w:rPr>
          <w:rFonts w:ascii="Arial" w:hAnsi="Arial" w:cs="Arial"/>
          <w:sz w:val="14"/>
          <w:szCs w:val="14"/>
          <w:lang w:val="ro-RO"/>
        </w:rPr>
        <w:t>specifying the criteria, the metods and the forms of evaluation</w:t>
      </w:r>
      <w:r w:rsidR="002971B6" w:rsidRPr="00D77ACB">
        <w:rPr>
          <w:rFonts w:ascii="Arial" w:hAnsi="Arial" w:cs="Arial"/>
          <w:sz w:val="14"/>
          <w:szCs w:val="14"/>
          <w:lang w:val="ro-RO"/>
        </w:rPr>
        <w:t xml:space="preserve">, </w:t>
      </w:r>
      <w:r w:rsidR="00D77ACB">
        <w:rPr>
          <w:rFonts w:ascii="Arial" w:hAnsi="Arial" w:cs="Arial"/>
          <w:sz w:val="14"/>
          <w:szCs w:val="14"/>
          <w:lang w:val="ro-RO"/>
        </w:rPr>
        <w:t>as well as mentioning the share attached to these within the final mark</w:t>
      </w:r>
      <w:r w:rsidR="002971B6" w:rsidRPr="00D77ACB">
        <w:rPr>
          <w:rFonts w:ascii="Arial" w:hAnsi="Arial" w:cs="Arial"/>
          <w:sz w:val="14"/>
          <w:szCs w:val="14"/>
          <w:lang w:val="ro-RO"/>
        </w:rPr>
        <w:t xml:space="preserve">. </w:t>
      </w:r>
      <w:r w:rsidR="00BD5F85">
        <w:rPr>
          <w:rFonts w:ascii="Arial" w:hAnsi="Arial" w:cs="Arial"/>
          <w:sz w:val="14"/>
          <w:szCs w:val="14"/>
          <w:lang w:val="ro-RO"/>
        </w:rPr>
        <w:t>The evaluation criteria must</w:t>
      </w:r>
      <w:r w:rsidR="00D77ACB" w:rsidRPr="00D77ACB">
        <w:rPr>
          <w:rFonts w:ascii="Arial" w:hAnsi="Arial" w:cs="Arial"/>
          <w:sz w:val="14"/>
          <w:szCs w:val="14"/>
          <w:lang w:val="ro-RO"/>
        </w:rPr>
        <w:t xml:space="preserve"> correspond to </w:t>
      </w:r>
      <w:r w:rsidR="00D77ACB">
        <w:rPr>
          <w:rFonts w:ascii="Arial" w:hAnsi="Arial" w:cs="Arial"/>
          <w:sz w:val="14"/>
          <w:szCs w:val="14"/>
          <w:lang w:val="ro-RO"/>
        </w:rPr>
        <w:t xml:space="preserve">all activities stipulated in the curriculum </w:t>
      </w:r>
      <w:r w:rsidR="002971B6" w:rsidRPr="00D77ACB">
        <w:rPr>
          <w:rFonts w:ascii="Arial" w:hAnsi="Arial" w:cs="Arial"/>
          <w:sz w:val="14"/>
          <w:szCs w:val="14"/>
          <w:lang w:val="ro-RO"/>
        </w:rPr>
        <w:t>(c</w:t>
      </w:r>
      <w:r w:rsidR="00D77ACB">
        <w:rPr>
          <w:rFonts w:ascii="Arial" w:hAnsi="Arial" w:cs="Arial"/>
          <w:sz w:val="14"/>
          <w:szCs w:val="14"/>
          <w:lang w:val="ro-RO"/>
        </w:rPr>
        <w:t>o</w:t>
      </w:r>
      <w:r w:rsidR="002971B6" w:rsidRPr="00D77ACB">
        <w:rPr>
          <w:rFonts w:ascii="Arial" w:hAnsi="Arial" w:cs="Arial"/>
          <w:sz w:val="14"/>
          <w:szCs w:val="14"/>
          <w:lang w:val="ro-RO"/>
        </w:rPr>
        <w:t>urs</w:t>
      </w:r>
      <w:r w:rsidR="00D77ACB">
        <w:rPr>
          <w:rFonts w:ascii="Arial" w:hAnsi="Arial" w:cs="Arial"/>
          <w:sz w:val="14"/>
          <w:szCs w:val="14"/>
          <w:lang w:val="ro-RO"/>
        </w:rPr>
        <w:t>e</w:t>
      </w:r>
      <w:r w:rsidR="002971B6" w:rsidRPr="00D77ACB">
        <w:rPr>
          <w:rFonts w:ascii="Arial" w:hAnsi="Arial" w:cs="Arial"/>
          <w:sz w:val="14"/>
          <w:szCs w:val="14"/>
          <w:lang w:val="ro-RO"/>
        </w:rPr>
        <w:t>, seminar, laborator</w:t>
      </w:r>
      <w:r w:rsidR="00D77ACB">
        <w:rPr>
          <w:rFonts w:ascii="Arial" w:hAnsi="Arial" w:cs="Arial"/>
          <w:sz w:val="14"/>
          <w:szCs w:val="14"/>
          <w:lang w:val="ro-RO"/>
        </w:rPr>
        <w:t>y, project), as well as to the methods of continuous assessment (homework, essays etc</w:t>
      </w:r>
      <w:r w:rsidR="002971B6" w:rsidRPr="00D77ACB">
        <w:rPr>
          <w:rFonts w:ascii="Arial" w:hAnsi="Arial" w:cs="Arial"/>
          <w:sz w:val="14"/>
          <w:szCs w:val="14"/>
          <w:lang w:val="ro-RO"/>
        </w:rPr>
        <w:t>.)</w:t>
      </w:r>
    </w:p>
  </w:footnote>
  <w:footnote w:id="15">
    <w:p w14:paraId="2E51CC70" w14:textId="77777777" w:rsidR="00652ACD" w:rsidRPr="00E1327C" w:rsidRDefault="00652ACD">
      <w:pPr>
        <w:pStyle w:val="FootnoteText"/>
        <w:rPr>
          <w:rFonts w:ascii="Calibri" w:hAnsi="Calibri"/>
          <w:sz w:val="14"/>
          <w:szCs w:val="14"/>
          <w:lang w:val="en-US"/>
        </w:rPr>
      </w:pPr>
      <w:r w:rsidRPr="00E1327C">
        <w:rPr>
          <w:rStyle w:val="FootnoteReference"/>
          <w:rFonts w:ascii="Calibri" w:hAnsi="Calibri"/>
          <w:sz w:val="14"/>
          <w:szCs w:val="14"/>
        </w:rPr>
        <w:footnoteRef/>
      </w:r>
      <w:r w:rsidRPr="00E1327C">
        <w:rPr>
          <w:rFonts w:ascii="Calibri" w:hAnsi="Calibri"/>
          <w:sz w:val="14"/>
          <w:szCs w:val="14"/>
        </w:rPr>
        <w:t xml:space="preserve"> </w:t>
      </w:r>
      <w:r w:rsidRPr="00652ACD">
        <w:rPr>
          <w:rFonts w:ascii="Arial" w:hAnsi="Arial" w:cs="Arial"/>
          <w:sz w:val="14"/>
          <w:szCs w:val="14"/>
          <w:lang w:val="en-US"/>
        </w:rPr>
        <w:t>Tc-R= Homework-Reports</w:t>
      </w:r>
    </w:p>
  </w:footnote>
  <w:footnote w:id="16">
    <w:p w14:paraId="131CAD12" w14:textId="77777777" w:rsidR="00A336C1" w:rsidRPr="00D77ACB" w:rsidRDefault="00A336C1">
      <w:pPr>
        <w:pStyle w:val="FootnoteText"/>
        <w:rPr>
          <w:rFonts w:ascii="Arial" w:hAnsi="Arial" w:cs="Arial"/>
          <w:sz w:val="14"/>
          <w:szCs w:val="14"/>
          <w:lang w:val="ro-RO"/>
        </w:rPr>
      </w:pPr>
      <w:r w:rsidRPr="00A336C1">
        <w:rPr>
          <w:rStyle w:val="FootnoteReference"/>
          <w:rFonts w:ascii="Arial" w:hAnsi="Arial" w:cs="Arial"/>
          <w:sz w:val="14"/>
          <w:szCs w:val="14"/>
        </w:rPr>
        <w:footnoteRef/>
      </w:r>
      <w:r w:rsidRPr="00A336C1">
        <w:rPr>
          <w:rFonts w:ascii="Arial" w:hAnsi="Arial" w:cs="Arial"/>
          <w:sz w:val="14"/>
          <w:szCs w:val="14"/>
        </w:rPr>
        <w:t xml:space="preserve"> </w:t>
      </w:r>
      <w:r w:rsidR="00D77ACB" w:rsidRPr="00D77ACB">
        <w:rPr>
          <w:rFonts w:ascii="Arial" w:hAnsi="Arial" w:cs="Arial"/>
          <w:sz w:val="14"/>
          <w:szCs w:val="14"/>
          <w:lang w:val="ro-RO"/>
        </w:rPr>
        <w:t xml:space="preserve">For this point turn to </w:t>
      </w:r>
      <w:r w:rsidR="00BD5F85">
        <w:rPr>
          <w:rFonts w:ascii="Arial" w:hAnsi="Arial" w:cs="Arial"/>
          <w:sz w:val="14"/>
          <w:szCs w:val="14"/>
          <w:lang w:val="ro-RO"/>
        </w:rPr>
        <w:t xml:space="preserve"> “Ghid</w:t>
      </w:r>
      <w:r w:rsidRPr="00D77ACB">
        <w:rPr>
          <w:rFonts w:ascii="Arial" w:hAnsi="Arial" w:cs="Arial"/>
          <w:sz w:val="14"/>
          <w:szCs w:val="14"/>
          <w:lang w:val="ro-RO"/>
        </w:rPr>
        <w:t xml:space="preserve"> de completare a Fi</w:t>
      </w:r>
      <w:r w:rsidR="009D2D96" w:rsidRPr="00D77ACB">
        <w:rPr>
          <w:rFonts w:ascii="Arial" w:hAnsi="Arial" w:cs="Arial"/>
          <w:sz w:val="14"/>
          <w:szCs w:val="14"/>
          <w:lang w:val="ro-RO"/>
        </w:rPr>
        <w:t>ș</w:t>
      </w:r>
      <w:r w:rsidR="00D77ACB">
        <w:rPr>
          <w:rFonts w:ascii="Arial" w:hAnsi="Arial" w:cs="Arial"/>
          <w:sz w:val="14"/>
          <w:szCs w:val="14"/>
          <w:lang w:val="ro-RO"/>
        </w:rPr>
        <w:t>ei disciplinei” found at</w:t>
      </w:r>
      <w:r w:rsidRPr="00632496">
        <w:rPr>
          <w:rFonts w:ascii="Arial" w:hAnsi="Arial" w:cs="Arial"/>
          <w:sz w:val="14"/>
          <w:szCs w:val="14"/>
          <w:lang w:val="ro-RO"/>
        </w:rPr>
        <w:t>:</w:t>
      </w:r>
      <w:r w:rsidRPr="00632496">
        <w:rPr>
          <w:rFonts w:ascii="Arial" w:hAnsi="Arial" w:cs="Arial"/>
          <w:sz w:val="14"/>
          <w:szCs w:val="14"/>
        </w:rPr>
        <w:t xml:space="preserve"> </w:t>
      </w:r>
      <w:hyperlink r:id="rId1" w:history="1">
        <w:r w:rsidR="00632496" w:rsidRPr="00632496">
          <w:rPr>
            <w:rStyle w:val="Hyperlink"/>
            <w:rFonts w:ascii="Arial" w:hAnsi="Arial" w:cs="Arial"/>
            <w:sz w:val="14"/>
            <w:szCs w:val="14"/>
          </w:rPr>
          <w:t>http://www.upt.ro/img/files/2018-2019/calitate/Ghid_de_completare_fisa_disciplinei.pdf</w:t>
        </w:r>
      </w:hyperlink>
    </w:p>
  </w:footnote>
  <w:footnote w:id="17">
    <w:p w14:paraId="4E2850D9" w14:textId="77777777" w:rsidR="00875BC6" w:rsidRPr="009D2D96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9D2D96">
        <w:rPr>
          <w:rStyle w:val="FootnoteReference"/>
          <w:rFonts w:ascii="Arial" w:hAnsi="Arial" w:cs="Arial"/>
          <w:sz w:val="14"/>
          <w:szCs w:val="14"/>
        </w:rPr>
        <w:footnoteRef/>
      </w:r>
      <w:r w:rsidRPr="009D2D96">
        <w:rPr>
          <w:rFonts w:ascii="Arial" w:hAnsi="Arial" w:cs="Arial"/>
          <w:sz w:val="14"/>
          <w:szCs w:val="14"/>
        </w:rPr>
        <w:t xml:space="preserve"> </w:t>
      </w:r>
      <w:r w:rsidR="00D77ACB">
        <w:rPr>
          <w:rFonts w:ascii="Arial" w:hAnsi="Arial" w:cs="Arial"/>
          <w:sz w:val="14"/>
          <w:szCs w:val="14"/>
          <w:lang w:val="ro-RO"/>
        </w:rPr>
        <w:t xml:space="preserve">The </w:t>
      </w:r>
      <w:r w:rsidR="00285CBA">
        <w:rPr>
          <w:rFonts w:ascii="Arial" w:hAnsi="Arial" w:cs="Arial"/>
          <w:sz w:val="14"/>
          <w:szCs w:val="14"/>
          <w:lang w:val="ro-RO"/>
        </w:rPr>
        <w:t>a</w:t>
      </w:r>
      <w:r w:rsidR="00D77ACB">
        <w:rPr>
          <w:rFonts w:ascii="Arial" w:hAnsi="Arial" w:cs="Arial"/>
          <w:sz w:val="14"/>
          <w:szCs w:val="14"/>
          <w:lang w:val="ro-RO"/>
        </w:rPr>
        <w:t xml:space="preserve">pproval is preceeded by discussing the </w:t>
      </w:r>
      <w:r w:rsidR="00285CBA">
        <w:rPr>
          <w:rFonts w:ascii="Arial" w:hAnsi="Arial" w:cs="Arial"/>
          <w:sz w:val="14"/>
          <w:szCs w:val="14"/>
          <w:lang w:val="ro-RO"/>
        </w:rPr>
        <w:t xml:space="preserve">study program’s </w:t>
      </w:r>
      <w:r w:rsidR="00D77ACB">
        <w:rPr>
          <w:rFonts w:ascii="Arial" w:hAnsi="Arial" w:cs="Arial"/>
          <w:sz w:val="14"/>
          <w:szCs w:val="14"/>
          <w:lang w:val="ro-RO"/>
        </w:rPr>
        <w:t>board’s point of view</w:t>
      </w:r>
      <w:r w:rsidR="00285CBA">
        <w:rPr>
          <w:rFonts w:ascii="Arial" w:hAnsi="Arial" w:cs="Arial"/>
          <w:sz w:val="14"/>
          <w:szCs w:val="14"/>
          <w:lang w:val="ro-RO"/>
        </w:rPr>
        <w:t xml:space="preserve"> with redgards to the syllabus</w:t>
      </w:r>
      <w:r w:rsidRPr="009D2D96">
        <w:rPr>
          <w:rFonts w:ascii="Arial" w:hAnsi="Arial" w:cs="Arial"/>
          <w:sz w:val="14"/>
          <w:szCs w:val="14"/>
          <w:lang w:val="ro-RO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466855435">
    <w:abstractNumId w:val="2"/>
  </w:num>
  <w:num w:numId="2" w16cid:durableId="2128770700">
    <w:abstractNumId w:val="9"/>
  </w:num>
  <w:num w:numId="3" w16cid:durableId="198474294">
    <w:abstractNumId w:val="6"/>
  </w:num>
  <w:num w:numId="4" w16cid:durableId="816338946">
    <w:abstractNumId w:val="11"/>
  </w:num>
  <w:num w:numId="5" w16cid:durableId="606891856">
    <w:abstractNumId w:val="16"/>
  </w:num>
  <w:num w:numId="6" w16cid:durableId="1959794890">
    <w:abstractNumId w:val="0"/>
  </w:num>
  <w:num w:numId="7" w16cid:durableId="796215431">
    <w:abstractNumId w:val="8"/>
  </w:num>
  <w:num w:numId="8" w16cid:durableId="1438600550">
    <w:abstractNumId w:val="10"/>
  </w:num>
  <w:num w:numId="9" w16cid:durableId="1106460022">
    <w:abstractNumId w:val="1"/>
  </w:num>
  <w:num w:numId="10" w16cid:durableId="124200900">
    <w:abstractNumId w:val="4"/>
  </w:num>
  <w:num w:numId="11" w16cid:durableId="384109207">
    <w:abstractNumId w:val="7"/>
  </w:num>
  <w:num w:numId="12" w16cid:durableId="210001571">
    <w:abstractNumId w:val="15"/>
  </w:num>
  <w:num w:numId="13" w16cid:durableId="1365324473">
    <w:abstractNumId w:val="3"/>
  </w:num>
  <w:num w:numId="14" w16cid:durableId="1395469192">
    <w:abstractNumId w:val="13"/>
  </w:num>
  <w:num w:numId="15" w16cid:durableId="205409520">
    <w:abstractNumId w:val="12"/>
  </w:num>
  <w:num w:numId="16" w16cid:durableId="1013921454">
    <w:abstractNumId w:val="14"/>
  </w:num>
  <w:num w:numId="17" w16cid:durableId="1943418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8A26cUf79wAknW+ZOF6V2czyug8eS+09YgWMEtVCWWQO5EueoQIkTazZ3401isCdVYF02yx8WLGbHwQ6vifFg==" w:salt="3Kv2DcOo+Ya8nN5mDI2c7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B8"/>
    <w:rsid w:val="0000026C"/>
    <w:rsid w:val="0000146F"/>
    <w:rsid w:val="0000201D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0C"/>
    <w:rsid w:val="00052D57"/>
    <w:rsid w:val="000538A1"/>
    <w:rsid w:val="00053F67"/>
    <w:rsid w:val="00054591"/>
    <w:rsid w:val="0005522F"/>
    <w:rsid w:val="0005598C"/>
    <w:rsid w:val="00057B41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B032D"/>
    <w:rsid w:val="000B2548"/>
    <w:rsid w:val="000B3706"/>
    <w:rsid w:val="000B3CD4"/>
    <w:rsid w:val="000B67CA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0C3B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5BA"/>
    <w:rsid w:val="00135741"/>
    <w:rsid w:val="00136B86"/>
    <w:rsid w:val="00136C6D"/>
    <w:rsid w:val="0013709D"/>
    <w:rsid w:val="001403AE"/>
    <w:rsid w:val="001403EB"/>
    <w:rsid w:val="001404D5"/>
    <w:rsid w:val="00140E4E"/>
    <w:rsid w:val="001419D1"/>
    <w:rsid w:val="001422F8"/>
    <w:rsid w:val="00142A8D"/>
    <w:rsid w:val="001439E0"/>
    <w:rsid w:val="00144DEC"/>
    <w:rsid w:val="00144FDE"/>
    <w:rsid w:val="00146F96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6E6"/>
    <w:rsid w:val="0015795A"/>
    <w:rsid w:val="001579C3"/>
    <w:rsid w:val="00157CC6"/>
    <w:rsid w:val="00157D97"/>
    <w:rsid w:val="0016056B"/>
    <w:rsid w:val="001615FD"/>
    <w:rsid w:val="001654C6"/>
    <w:rsid w:val="00166CE2"/>
    <w:rsid w:val="00167592"/>
    <w:rsid w:val="0017003D"/>
    <w:rsid w:val="0017010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247D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30B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7171"/>
    <w:rsid w:val="001A7FEA"/>
    <w:rsid w:val="001B00F0"/>
    <w:rsid w:val="001B24A3"/>
    <w:rsid w:val="001B2F24"/>
    <w:rsid w:val="001B31CC"/>
    <w:rsid w:val="001B3C43"/>
    <w:rsid w:val="001B4168"/>
    <w:rsid w:val="001B65C3"/>
    <w:rsid w:val="001B6756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6322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528A"/>
    <w:rsid w:val="001F5461"/>
    <w:rsid w:val="001F6176"/>
    <w:rsid w:val="001F61A5"/>
    <w:rsid w:val="001F65C0"/>
    <w:rsid w:val="001F667B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2664A"/>
    <w:rsid w:val="002303D7"/>
    <w:rsid w:val="00230D88"/>
    <w:rsid w:val="00231C3E"/>
    <w:rsid w:val="002327A0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74F"/>
    <w:rsid w:val="0025177C"/>
    <w:rsid w:val="0025389F"/>
    <w:rsid w:val="00253975"/>
    <w:rsid w:val="00254CB3"/>
    <w:rsid w:val="002556F8"/>
    <w:rsid w:val="00255D08"/>
    <w:rsid w:val="00257B8E"/>
    <w:rsid w:val="002605FD"/>
    <w:rsid w:val="0026068A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2F05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5CBA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7EF"/>
    <w:rsid w:val="00297D98"/>
    <w:rsid w:val="002A023A"/>
    <w:rsid w:val="002A0578"/>
    <w:rsid w:val="002A14AB"/>
    <w:rsid w:val="002A21EB"/>
    <w:rsid w:val="002A3071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C7339"/>
    <w:rsid w:val="002D078C"/>
    <w:rsid w:val="002D0C73"/>
    <w:rsid w:val="002D2187"/>
    <w:rsid w:val="002D29C3"/>
    <w:rsid w:val="002D2B96"/>
    <w:rsid w:val="002D2EB8"/>
    <w:rsid w:val="002D2EF4"/>
    <w:rsid w:val="002D3893"/>
    <w:rsid w:val="002D4841"/>
    <w:rsid w:val="002D4931"/>
    <w:rsid w:val="002D49EE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69E"/>
    <w:rsid w:val="00306D66"/>
    <w:rsid w:val="00311396"/>
    <w:rsid w:val="00311B96"/>
    <w:rsid w:val="0031292E"/>
    <w:rsid w:val="00313A00"/>
    <w:rsid w:val="0031422C"/>
    <w:rsid w:val="003159D5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07C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0F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55EB6"/>
    <w:rsid w:val="0036105E"/>
    <w:rsid w:val="003611FA"/>
    <w:rsid w:val="0036157A"/>
    <w:rsid w:val="00362380"/>
    <w:rsid w:val="00362778"/>
    <w:rsid w:val="00362814"/>
    <w:rsid w:val="003633B1"/>
    <w:rsid w:val="00363BA4"/>
    <w:rsid w:val="0036502C"/>
    <w:rsid w:val="00365718"/>
    <w:rsid w:val="00366830"/>
    <w:rsid w:val="00366B50"/>
    <w:rsid w:val="00367947"/>
    <w:rsid w:val="00367F5D"/>
    <w:rsid w:val="00370334"/>
    <w:rsid w:val="0037068E"/>
    <w:rsid w:val="0037142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E8E"/>
    <w:rsid w:val="00396579"/>
    <w:rsid w:val="00396903"/>
    <w:rsid w:val="00397C44"/>
    <w:rsid w:val="003A081D"/>
    <w:rsid w:val="003A23A6"/>
    <w:rsid w:val="003A312F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4B3"/>
    <w:rsid w:val="003D1EAC"/>
    <w:rsid w:val="003D3A7B"/>
    <w:rsid w:val="003D45F0"/>
    <w:rsid w:val="003D47DF"/>
    <w:rsid w:val="003D4B8A"/>
    <w:rsid w:val="003D4BFC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30F"/>
    <w:rsid w:val="00401D72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4F7"/>
    <w:rsid w:val="00431C7B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C45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96E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731"/>
    <w:rsid w:val="004B0896"/>
    <w:rsid w:val="004B1A86"/>
    <w:rsid w:val="004B2005"/>
    <w:rsid w:val="004B2F8D"/>
    <w:rsid w:val="004B3AC7"/>
    <w:rsid w:val="004B3CAD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26A5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4A7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B10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A73FF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0CC"/>
    <w:rsid w:val="005D0649"/>
    <w:rsid w:val="005D1549"/>
    <w:rsid w:val="005D24F3"/>
    <w:rsid w:val="005D3527"/>
    <w:rsid w:val="005D37D8"/>
    <w:rsid w:val="005D3EA2"/>
    <w:rsid w:val="005D44AA"/>
    <w:rsid w:val="005D4E8C"/>
    <w:rsid w:val="005D505E"/>
    <w:rsid w:val="005D5F0D"/>
    <w:rsid w:val="005D6101"/>
    <w:rsid w:val="005D72BB"/>
    <w:rsid w:val="005D773D"/>
    <w:rsid w:val="005E0F68"/>
    <w:rsid w:val="005E1222"/>
    <w:rsid w:val="005E17B8"/>
    <w:rsid w:val="005E24C0"/>
    <w:rsid w:val="005E4C1E"/>
    <w:rsid w:val="005E4D43"/>
    <w:rsid w:val="005E5964"/>
    <w:rsid w:val="005E6114"/>
    <w:rsid w:val="005E7F20"/>
    <w:rsid w:val="005F047F"/>
    <w:rsid w:val="005F053F"/>
    <w:rsid w:val="005F0EBD"/>
    <w:rsid w:val="005F19DD"/>
    <w:rsid w:val="005F2321"/>
    <w:rsid w:val="005F3C43"/>
    <w:rsid w:val="005F5A90"/>
    <w:rsid w:val="005F68A4"/>
    <w:rsid w:val="005F7116"/>
    <w:rsid w:val="0060005E"/>
    <w:rsid w:val="0060219A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2496"/>
    <w:rsid w:val="00633542"/>
    <w:rsid w:val="006336CA"/>
    <w:rsid w:val="0063373D"/>
    <w:rsid w:val="00633778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ACD"/>
    <w:rsid w:val="00652F53"/>
    <w:rsid w:val="00653A32"/>
    <w:rsid w:val="00654BB6"/>
    <w:rsid w:val="00655E9E"/>
    <w:rsid w:val="00655F47"/>
    <w:rsid w:val="00657AFF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6E3A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365"/>
    <w:rsid w:val="00683437"/>
    <w:rsid w:val="006834FF"/>
    <w:rsid w:val="006839A1"/>
    <w:rsid w:val="00683A3A"/>
    <w:rsid w:val="00683C24"/>
    <w:rsid w:val="00684096"/>
    <w:rsid w:val="00684939"/>
    <w:rsid w:val="00684E59"/>
    <w:rsid w:val="00685547"/>
    <w:rsid w:val="0068563E"/>
    <w:rsid w:val="00685859"/>
    <w:rsid w:val="00685FDD"/>
    <w:rsid w:val="00686054"/>
    <w:rsid w:val="00687033"/>
    <w:rsid w:val="00687AC0"/>
    <w:rsid w:val="0069002E"/>
    <w:rsid w:val="00690220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6EFD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22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D0432"/>
    <w:rsid w:val="006D054B"/>
    <w:rsid w:val="006D1D8E"/>
    <w:rsid w:val="006D4B45"/>
    <w:rsid w:val="006D6FAF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46E8"/>
    <w:rsid w:val="00704E83"/>
    <w:rsid w:val="00704FD8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33CB"/>
    <w:rsid w:val="00715E30"/>
    <w:rsid w:val="007161E7"/>
    <w:rsid w:val="00716C28"/>
    <w:rsid w:val="007176C3"/>
    <w:rsid w:val="00717915"/>
    <w:rsid w:val="0072003C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4AF"/>
    <w:rsid w:val="00741B4F"/>
    <w:rsid w:val="00742686"/>
    <w:rsid w:val="0074285A"/>
    <w:rsid w:val="00742CCD"/>
    <w:rsid w:val="00742DFA"/>
    <w:rsid w:val="00743471"/>
    <w:rsid w:val="00743665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56B"/>
    <w:rsid w:val="00763879"/>
    <w:rsid w:val="00765C21"/>
    <w:rsid w:val="00767878"/>
    <w:rsid w:val="00767A81"/>
    <w:rsid w:val="00770A30"/>
    <w:rsid w:val="00771625"/>
    <w:rsid w:val="00771ED8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5FD4"/>
    <w:rsid w:val="00796EC0"/>
    <w:rsid w:val="00797874"/>
    <w:rsid w:val="007A197B"/>
    <w:rsid w:val="007A2312"/>
    <w:rsid w:val="007A4D62"/>
    <w:rsid w:val="007A514E"/>
    <w:rsid w:val="007A561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4C27"/>
    <w:rsid w:val="007B5369"/>
    <w:rsid w:val="007B55D6"/>
    <w:rsid w:val="007B5AFD"/>
    <w:rsid w:val="007B5E26"/>
    <w:rsid w:val="007B5F0C"/>
    <w:rsid w:val="007B6DB6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D3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3BB0"/>
    <w:rsid w:val="007F4862"/>
    <w:rsid w:val="007F5AA1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C2D"/>
    <w:rsid w:val="00824376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993"/>
    <w:rsid w:val="008519AF"/>
    <w:rsid w:val="00851E17"/>
    <w:rsid w:val="00852023"/>
    <w:rsid w:val="00852174"/>
    <w:rsid w:val="00852DC7"/>
    <w:rsid w:val="008535DE"/>
    <w:rsid w:val="008540D7"/>
    <w:rsid w:val="00854603"/>
    <w:rsid w:val="00855B41"/>
    <w:rsid w:val="00860932"/>
    <w:rsid w:val="0086169B"/>
    <w:rsid w:val="00861792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2966"/>
    <w:rsid w:val="00873BB9"/>
    <w:rsid w:val="00874DF6"/>
    <w:rsid w:val="00875BC6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A07A6"/>
    <w:rsid w:val="008A0AEC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BD6"/>
    <w:rsid w:val="008C20A0"/>
    <w:rsid w:val="008C21DD"/>
    <w:rsid w:val="008C46EA"/>
    <w:rsid w:val="008C641B"/>
    <w:rsid w:val="008C7034"/>
    <w:rsid w:val="008C7418"/>
    <w:rsid w:val="008D0475"/>
    <w:rsid w:val="008D10A0"/>
    <w:rsid w:val="008D19C8"/>
    <w:rsid w:val="008D2012"/>
    <w:rsid w:val="008D2365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E5A95"/>
    <w:rsid w:val="008E7AF5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0E5B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11F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0D8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4732"/>
    <w:rsid w:val="00975305"/>
    <w:rsid w:val="00977228"/>
    <w:rsid w:val="009773F0"/>
    <w:rsid w:val="009808AD"/>
    <w:rsid w:val="00980FA7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2FFD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65D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C6B17"/>
    <w:rsid w:val="009D0931"/>
    <w:rsid w:val="009D17A2"/>
    <w:rsid w:val="009D1973"/>
    <w:rsid w:val="009D1A2C"/>
    <w:rsid w:val="009D1AF9"/>
    <w:rsid w:val="009D1C40"/>
    <w:rsid w:val="009D20C7"/>
    <w:rsid w:val="009D2241"/>
    <w:rsid w:val="009D2D96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FC4"/>
    <w:rsid w:val="009E12DC"/>
    <w:rsid w:val="009E1F20"/>
    <w:rsid w:val="009E5237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16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36C1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2E87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5CE6"/>
    <w:rsid w:val="00A861BB"/>
    <w:rsid w:val="00A867FB"/>
    <w:rsid w:val="00A873D9"/>
    <w:rsid w:val="00A87C83"/>
    <w:rsid w:val="00A87EBB"/>
    <w:rsid w:val="00A902CF"/>
    <w:rsid w:val="00A91236"/>
    <w:rsid w:val="00A9161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A6CCE"/>
    <w:rsid w:val="00AB00E0"/>
    <w:rsid w:val="00AB081F"/>
    <w:rsid w:val="00AB15A1"/>
    <w:rsid w:val="00AB4AA4"/>
    <w:rsid w:val="00AB5B64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1CC0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7F16"/>
    <w:rsid w:val="00B10EFB"/>
    <w:rsid w:val="00B1127A"/>
    <w:rsid w:val="00B114EB"/>
    <w:rsid w:val="00B1245F"/>
    <w:rsid w:val="00B12AAB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0DD"/>
    <w:rsid w:val="00B246D3"/>
    <w:rsid w:val="00B2499A"/>
    <w:rsid w:val="00B25B0F"/>
    <w:rsid w:val="00B2654D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AEF"/>
    <w:rsid w:val="00B44206"/>
    <w:rsid w:val="00B4497B"/>
    <w:rsid w:val="00B4629A"/>
    <w:rsid w:val="00B476D7"/>
    <w:rsid w:val="00B524E8"/>
    <w:rsid w:val="00B53C24"/>
    <w:rsid w:val="00B53EC7"/>
    <w:rsid w:val="00B560DA"/>
    <w:rsid w:val="00B60C70"/>
    <w:rsid w:val="00B624E3"/>
    <w:rsid w:val="00B62918"/>
    <w:rsid w:val="00B62E1E"/>
    <w:rsid w:val="00B62EC0"/>
    <w:rsid w:val="00B63834"/>
    <w:rsid w:val="00B64565"/>
    <w:rsid w:val="00B659E1"/>
    <w:rsid w:val="00B6607F"/>
    <w:rsid w:val="00B6717B"/>
    <w:rsid w:val="00B71719"/>
    <w:rsid w:val="00B71912"/>
    <w:rsid w:val="00B71A52"/>
    <w:rsid w:val="00B71A75"/>
    <w:rsid w:val="00B72316"/>
    <w:rsid w:val="00B734EA"/>
    <w:rsid w:val="00B73791"/>
    <w:rsid w:val="00B7452E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2A76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676"/>
    <w:rsid w:val="00BC1AC8"/>
    <w:rsid w:val="00BC2D5F"/>
    <w:rsid w:val="00BC32B8"/>
    <w:rsid w:val="00BC3429"/>
    <w:rsid w:val="00BC3A32"/>
    <w:rsid w:val="00BC5351"/>
    <w:rsid w:val="00BC53F6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5F85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514"/>
    <w:rsid w:val="00BF191E"/>
    <w:rsid w:val="00BF1D60"/>
    <w:rsid w:val="00BF2453"/>
    <w:rsid w:val="00BF38E5"/>
    <w:rsid w:val="00BF4435"/>
    <w:rsid w:val="00BF69D2"/>
    <w:rsid w:val="00BF6CE4"/>
    <w:rsid w:val="00BF6D4E"/>
    <w:rsid w:val="00BF7591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96D"/>
    <w:rsid w:val="00C12BE1"/>
    <w:rsid w:val="00C13071"/>
    <w:rsid w:val="00C14628"/>
    <w:rsid w:val="00C16235"/>
    <w:rsid w:val="00C16836"/>
    <w:rsid w:val="00C16C44"/>
    <w:rsid w:val="00C17390"/>
    <w:rsid w:val="00C20BC6"/>
    <w:rsid w:val="00C20D47"/>
    <w:rsid w:val="00C212C6"/>
    <w:rsid w:val="00C2179C"/>
    <w:rsid w:val="00C234E1"/>
    <w:rsid w:val="00C26A20"/>
    <w:rsid w:val="00C26DFD"/>
    <w:rsid w:val="00C26EB9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1966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1ED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CA"/>
    <w:rsid w:val="00CC1684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7C9"/>
    <w:rsid w:val="00CD30E0"/>
    <w:rsid w:val="00CD354C"/>
    <w:rsid w:val="00CD365A"/>
    <w:rsid w:val="00CD381C"/>
    <w:rsid w:val="00CD3E57"/>
    <w:rsid w:val="00CD4F70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3061"/>
    <w:rsid w:val="00D541C2"/>
    <w:rsid w:val="00D54525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D1C"/>
    <w:rsid w:val="00D75FC9"/>
    <w:rsid w:val="00D77ACB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331"/>
    <w:rsid w:val="00D937FE"/>
    <w:rsid w:val="00D93B8A"/>
    <w:rsid w:val="00D948AB"/>
    <w:rsid w:val="00D95B87"/>
    <w:rsid w:val="00D9727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BAB"/>
    <w:rsid w:val="00DB774C"/>
    <w:rsid w:val="00DB7D2F"/>
    <w:rsid w:val="00DB7FC7"/>
    <w:rsid w:val="00DC07F1"/>
    <w:rsid w:val="00DC0853"/>
    <w:rsid w:val="00DC287B"/>
    <w:rsid w:val="00DC2C9A"/>
    <w:rsid w:val="00DC2E1A"/>
    <w:rsid w:val="00DC32C2"/>
    <w:rsid w:val="00DC335A"/>
    <w:rsid w:val="00DC3935"/>
    <w:rsid w:val="00DC3DE6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4DA9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2EB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327C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06D1"/>
    <w:rsid w:val="00E33D23"/>
    <w:rsid w:val="00E34C15"/>
    <w:rsid w:val="00E35319"/>
    <w:rsid w:val="00E353F4"/>
    <w:rsid w:val="00E35B77"/>
    <w:rsid w:val="00E36F39"/>
    <w:rsid w:val="00E4142E"/>
    <w:rsid w:val="00E423C8"/>
    <w:rsid w:val="00E42848"/>
    <w:rsid w:val="00E42E38"/>
    <w:rsid w:val="00E44901"/>
    <w:rsid w:val="00E45692"/>
    <w:rsid w:val="00E4584A"/>
    <w:rsid w:val="00E46B88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812E8"/>
    <w:rsid w:val="00E832D1"/>
    <w:rsid w:val="00E84F39"/>
    <w:rsid w:val="00E851B2"/>
    <w:rsid w:val="00E852C2"/>
    <w:rsid w:val="00E8545C"/>
    <w:rsid w:val="00E860AA"/>
    <w:rsid w:val="00E87975"/>
    <w:rsid w:val="00E87A4A"/>
    <w:rsid w:val="00E87C24"/>
    <w:rsid w:val="00E87E34"/>
    <w:rsid w:val="00E9039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160B"/>
    <w:rsid w:val="00EB1D2C"/>
    <w:rsid w:val="00EB2ACB"/>
    <w:rsid w:val="00EB38BE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D5"/>
    <w:rsid w:val="00ED6640"/>
    <w:rsid w:val="00EE01CD"/>
    <w:rsid w:val="00EE0A94"/>
    <w:rsid w:val="00EE0CAC"/>
    <w:rsid w:val="00EE1343"/>
    <w:rsid w:val="00EE1A4C"/>
    <w:rsid w:val="00EE3161"/>
    <w:rsid w:val="00EE4195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719"/>
    <w:rsid w:val="00EF79F2"/>
    <w:rsid w:val="00F00D2E"/>
    <w:rsid w:val="00F00E0F"/>
    <w:rsid w:val="00F00EB9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0ADC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AA9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674E7"/>
    <w:rsid w:val="00F71542"/>
    <w:rsid w:val="00F7188E"/>
    <w:rsid w:val="00F71D67"/>
    <w:rsid w:val="00F725A3"/>
    <w:rsid w:val="00F726AB"/>
    <w:rsid w:val="00F72A12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14E"/>
    <w:rsid w:val="00F8769D"/>
    <w:rsid w:val="00F87F64"/>
    <w:rsid w:val="00F903CB"/>
    <w:rsid w:val="00F908B5"/>
    <w:rsid w:val="00F9173C"/>
    <w:rsid w:val="00F92053"/>
    <w:rsid w:val="00F92987"/>
    <w:rsid w:val="00F92C89"/>
    <w:rsid w:val="00F931E2"/>
    <w:rsid w:val="00F938FF"/>
    <w:rsid w:val="00F93B84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A72AB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702702"/>
  <w15:chartTrackingRefBased/>
  <w15:docId w15:val="{77DACC8A-F5B0-4C6C-87D2-D27C290D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BD5F85"/>
    <w:rPr>
      <w:color w:val="954F72"/>
      <w:u w:val="single"/>
    </w:rPr>
  </w:style>
  <w:style w:type="paragraph" w:customStyle="1" w:styleId="TableParagraph">
    <w:name w:val="Table Paragraph"/>
    <w:basedOn w:val="Normal"/>
    <w:uiPriority w:val="1"/>
    <w:qFormat/>
    <w:rsid w:val="0019430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t.ro/img/files/2018-2019/calitate/Ghid_de_completare_fisa_discipline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a9ca03-6216-4c5d-85f3-6ec584ee95d0">
      <Terms xmlns="http://schemas.microsoft.com/office/infopath/2007/PartnerControls"/>
    </lcf76f155ced4ddcb4097134ff3c332f>
    <TaxCatchAll xmlns="b5adc021-1f21-4273-8e2b-579766f1ec8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7CC4F69F7684885A3B764F7E6ECBD" ma:contentTypeVersion="12" ma:contentTypeDescription="Creați un document nou." ma:contentTypeScope="" ma:versionID="cb52aa2dc5d6c3a67847cb3da01a99dd">
  <xsd:schema xmlns:xsd="http://www.w3.org/2001/XMLSchema" xmlns:xs="http://www.w3.org/2001/XMLSchema" xmlns:p="http://schemas.microsoft.com/office/2006/metadata/properties" xmlns:ns2="dda9ca03-6216-4c5d-85f3-6ec584ee95d0" xmlns:ns3="b5adc021-1f21-4273-8e2b-579766f1ec80" targetNamespace="http://schemas.microsoft.com/office/2006/metadata/properties" ma:root="true" ma:fieldsID="94f5197672e18558289ede5996bef91a" ns2:_="" ns3:_="">
    <xsd:import namespace="dda9ca03-6216-4c5d-85f3-6ec584ee95d0"/>
    <xsd:import namespace="b5adc021-1f21-4273-8e2b-579766f1ec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9ca03-6216-4c5d-85f3-6ec584ee9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7bb54fa7-30df-4633-9204-6f12f706b4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dc021-1f21-4273-8e2b-579766f1ec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73b78-4a78-45b2-be25-c4a23c90bc78}" ma:internalName="TaxCatchAll" ma:showField="CatchAllData" ma:web="b5adc021-1f21-4273-8e2b-579766f1ec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7BE8E-43EF-4638-9BD2-02D3978250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C4AB29-EF7A-4DF7-9599-113984432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F9ACD-0DCD-4585-A919-A326FD1098BE}">
  <ds:schemaRefs>
    <ds:schemaRef ds:uri="http://schemas.microsoft.com/office/2006/metadata/properties"/>
    <ds:schemaRef ds:uri="http://schemas.microsoft.com/office/infopath/2007/PartnerControls"/>
    <ds:schemaRef ds:uri="dda9ca03-6216-4c5d-85f3-6ec584ee95d0"/>
    <ds:schemaRef ds:uri="b5adc021-1f21-4273-8e2b-579766f1ec80"/>
  </ds:schemaRefs>
</ds:datastoreItem>
</file>

<file path=customXml/itemProps4.xml><?xml version="1.0" encoding="utf-8"?>
<ds:datastoreItem xmlns:ds="http://schemas.openxmlformats.org/officeDocument/2006/customXml" ds:itemID="{A4807766-059D-45AA-98FA-42000CC639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1131</Words>
  <Characters>7510</Characters>
  <Application>Microsoft Office Word</Application>
  <DocSecurity>8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8624</CharactersWithSpaces>
  <SharedDoc>false</SharedDoc>
  <HLinks>
    <vt:vector size="6" baseType="variant">
      <vt:variant>
        <vt:i4>3801134</vt:i4>
      </vt:variant>
      <vt:variant>
        <vt:i4>0</vt:i4>
      </vt:variant>
      <vt:variant>
        <vt:i4>0</vt:i4>
      </vt:variant>
      <vt:variant>
        <vt:i4>5</vt:i4>
      </vt:variant>
      <vt:variant>
        <vt:lpwstr>http://www.upt.ro/img/files/2018-2019/calitate/Ghid_de_completare_fisa_disciplinei.pdf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cp:lastModifiedBy>Adriana Chesoan</cp:lastModifiedBy>
  <cp:revision>19</cp:revision>
  <cp:lastPrinted>2017-01-16T11:48:00Z</cp:lastPrinted>
  <dcterms:created xsi:type="dcterms:W3CDTF">2022-10-17T04:56:00Z</dcterms:created>
  <dcterms:modified xsi:type="dcterms:W3CDTF">2024-12-02T13:05:00Z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0x0101003A97CC4F69F7684885A3B764F7E6ECBD</vt:lpwstr>
  </property>
  <property fmtid="{D5CDD505-2E9C-101B-9397-08002B2CF9AE}" pid="3" name="MediaServiceImageTags">
    <vt:lpwstr/>
  </property>
</Properties>
</file>